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29CAA" w14:textId="3AD5CF87" w:rsidR="006A5891" w:rsidRPr="007E17C7" w:rsidRDefault="00533F89" w:rsidP="006A5891">
      <w:pPr>
        <w:spacing w:after="0" w:line="240" w:lineRule="auto"/>
        <w:ind w:left="142" w:right="0" w:firstLine="0"/>
        <w:jc w:val="right"/>
        <w:rPr>
          <w:color w:val="auto"/>
        </w:rPr>
      </w:pPr>
      <w:r w:rsidRPr="007E17C7">
        <w:rPr>
          <w:color w:val="auto"/>
          <w:szCs w:val="24"/>
        </w:rPr>
        <w:t>Konopnica</w:t>
      </w:r>
      <w:r w:rsidR="006A5891" w:rsidRPr="007E17C7">
        <w:rPr>
          <w:color w:val="auto"/>
          <w:szCs w:val="24"/>
        </w:rPr>
        <w:t xml:space="preserve">, dnia </w:t>
      </w:r>
      <w:r w:rsidR="00860B88">
        <w:rPr>
          <w:color w:val="auto"/>
          <w:szCs w:val="24"/>
        </w:rPr>
        <w:t>10.07.</w:t>
      </w:r>
      <w:r w:rsidR="006A5891" w:rsidRPr="007E17C7">
        <w:rPr>
          <w:color w:val="auto"/>
          <w:szCs w:val="24"/>
        </w:rPr>
        <w:t>2024 r.</w:t>
      </w:r>
    </w:p>
    <w:p w14:paraId="00B0DD6F" w14:textId="77777777" w:rsidR="006A5891" w:rsidRPr="007E17C7" w:rsidRDefault="006A5891" w:rsidP="006A5891">
      <w:pPr>
        <w:spacing w:after="0" w:line="240" w:lineRule="auto"/>
        <w:ind w:left="146" w:right="0"/>
        <w:jc w:val="center"/>
        <w:rPr>
          <w:b/>
          <w:color w:val="auto"/>
          <w:szCs w:val="24"/>
        </w:rPr>
      </w:pPr>
    </w:p>
    <w:p w14:paraId="1C2B9D3B" w14:textId="7C449794" w:rsidR="006A5891" w:rsidRPr="007E17C7" w:rsidRDefault="00C55BFD" w:rsidP="006A5891">
      <w:pPr>
        <w:spacing w:after="0" w:line="240" w:lineRule="auto"/>
        <w:ind w:left="146" w:right="0"/>
        <w:jc w:val="center"/>
        <w:rPr>
          <w:color w:val="auto"/>
          <w:szCs w:val="24"/>
        </w:rPr>
      </w:pPr>
      <w:r>
        <w:rPr>
          <w:b/>
          <w:color w:val="auto"/>
          <w:szCs w:val="24"/>
        </w:rPr>
        <w:t xml:space="preserve">Zapytanie </w:t>
      </w:r>
    </w:p>
    <w:p w14:paraId="503B92DC" w14:textId="77777777" w:rsidR="006A5891" w:rsidRPr="007E17C7" w:rsidRDefault="006A5891" w:rsidP="006A5891">
      <w:pPr>
        <w:spacing w:after="0" w:line="240" w:lineRule="auto"/>
        <w:ind w:left="146" w:right="3"/>
        <w:jc w:val="center"/>
        <w:rPr>
          <w:b/>
          <w:color w:val="auto"/>
          <w:szCs w:val="24"/>
        </w:rPr>
      </w:pPr>
      <w:r w:rsidRPr="007E17C7">
        <w:rPr>
          <w:b/>
          <w:color w:val="auto"/>
          <w:szCs w:val="24"/>
        </w:rPr>
        <w:t xml:space="preserve">na przygotowanie i przeprowadzenie szkoleń </w:t>
      </w:r>
      <w:r w:rsidR="00A07F77" w:rsidRPr="007E17C7">
        <w:rPr>
          <w:b/>
          <w:color w:val="auto"/>
          <w:szCs w:val="24"/>
        </w:rPr>
        <w:t xml:space="preserve"> </w:t>
      </w:r>
      <w:r w:rsidRPr="007E17C7">
        <w:rPr>
          <w:b/>
          <w:color w:val="auto"/>
          <w:szCs w:val="24"/>
        </w:rPr>
        <w:t xml:space="preserve">dla nauczycieli  w projekcie: </w:t>
      </w:r>
    </w:p>
    <w:p w14:paraId="187DF0A2" w14:textId="77777777" w:rsidR="00533F89" w:rsidRPr="007E17C7" w:rsidRDefault="006A5891" w:rsidP="00533F89">
      <w:pPr>
        <w:jc w:val="center"/>
        <w:rPr>
          <w:b/>
          <w:color w:val="auto"/>
          <w:szCs w:val="24"/>
        </w:rPr>
      </w:pPr>
      <w:r w:rsidRPr="007E17C7">
        <w:rPr>
          <w:b/>
          <w:color w:val="auto"/>
          <w:szCs w:val="24"/>
        </w:rPr>
        <w:t>„</w:t>
      </w:r>
      <w:r w:rsidR="00533F89" w:rsidRPr="007E17C7">
        <w:rPr>
          <w:b/>
          <w:color w:val="auto"/>
          <w:szCs w:val="24"/>
        </w:rPr>
        <w:t>Wspieramy rozwój dzieci z Oddziału Przedszkolnego w Rychłocicach oraz Oddziału</w:t>
      </w:r>
    </w:p>
    <w:p w14:paraId="32852575" w14:textId="77777777" w:rsidR="006A5891" w:rsidRPr="007E17C7" w:rsidRDefault="00533F89" w:rsidP="00533F89">
      <w:pPr>
        <w:jc w:val="center"/>
        <w:rPr>
          <w:b/>
          <w:color w:val="auto"/>
          <w:szCs w:val="24"/>
        </w:rPr>
      </w:pPr>
      <w:r w:rsidRPr="007E17C7">
        <w:rPr>
          <w:b/>
          <w:color w:val="auto"/>
          <w:szCs w:val="24"/>
        </w:rPr>
        <w:t>Przedszkolnego w Szynkielowie w Gminie Konopnica</w:t>
      </w:r>
      <w:r w:rsidR="00F0475A" w:rsidRPr="007E17C7">
        <w:rPr>
          <w:b/>
          <w:color w:val="auto"/>
          <w:szCs w:val="24"/>
        </w:rPr>
        <w:t>”</w:t>
      </w:r>
    </w:p>
    <w:p w14:paraId="38FAD298" w14:textId="77777777" w:rsidR="006A5891" w:rsidRPr="007E17C7" w:rsidRDefault="006A5891" w:rsidP="006A5891">
      <w:pPr>
        <w:spacing w:after="0" w:line="240" w:lineRule="auto"/>
        <w:ind w:left="199" w:right="0" w:firstLine="0"/>
        <w:jc w:val="center"/>
        <w:rPr>
          <w:b/>
          <w:color w:val="auto"/>
          <w:szCs w:val="24"/>
        </w:rPr>
      </w:pPr>
    </w:p>
    <w:p w14:paraId="096DE9F0" w14:textId="77777777" w:rsidR="006A5891" w:rsidRPr="007E17C7" w:rsidRDefault="006A5891" w:rsidP="006A5891">
      <w:pPr>
        <w:numPr>
          <w:ilvl w:val="0"/>
          <w:numId w:val="1"/>
        </w:numPr>
        <w:spacing w:after="0" w:line="240" w:lineRule="auto"/>
        <w:ind w:right="0" w:hanging="240"/>
        <w:jc w:val="both"/>
        <w:rPr>
          <w:color w:val="auto"/>
        </w:rPr>
      </w:pPr>
      <w:r w:rsidRPr="007E17C7">
        <w:rPr>
          <w:b/>
          <w:color w:val="auto"/>
        </w:rPr>
        <w:t xml:space="preserve">NAZWA ORAZ ADRES ZAMAWIĄCEGO </w:t>
      </w:r>
    </w:p>
    <w:p w14:paraId="58B4520F" w14:textId="77777777" w:rsidR="00533F89" w:rsidRPr="007E17C7" w:rsidRDefault="00533F89" w:rsidP="00533F89">
      <w:pPr>
        <w:autoSpaceDE w:val="0"/>
        <w:autoSpaceDN w:val="0"/>
        <w:adjustRightInd w:val="0"/>
        <w:spacing w:after="0" w:line="240" w:lineRule="auto"/>
        <w:jc w:val="both"/>
        <w:rPr>
          <w:color w:val="auto"/>
        </w:rPr>
      </w:pPr>
      <w:r w:rsidRPr="007E17C7">
        <w:rPr>
          <w:color w:val="auto"/>
        </w:rPr>
        <w:t>Gmina Konopnica</w:t>
      </w:r>
    </w:p>
    <w:p w14:paraId="18BCFA4B" w14:textId="77777777" w:rsidR="00533F89" w:rsidRPr="007E17C7" w:rsidRDefault="00533F89" w:rsidP="00533F89">
      <w:pPr>
        <w:autoSpaceDE w:val="0"/>
        <w:autoSpaceDN w:val="0"/>
        <w:adjustRightInd w:val="0"/>
        <w:spacing w:after="0" w:line="240" w:lineRule="auto"/>
        <w:jc w:val="both"/>
        <w:rPr>
          <w:color w:val="auto"/>
        </w:rPr>
      </w:pPr>
      <w:r w:rsidRPr="007E17C7">
        <w:rPr>
          <w:color w:val="auto"/>
        </w:rPr>
        <w:t>98-313 Konopnica</w:t>
      </w:r>
    </w:p>
    <w:p w14:paraId="24DAD7DB" w14:textId="77777777" w:rsidR="00F11376" w:rsidRPr="007E17C7" w:rsidRDefault="00533F89" w:rsidP="00533F89">
      <w:pPr>
        <w:autoSpaceDE w:val="0"/>
        <w:autoSpaceDN w:val="0"/>
        <w:adjustRightInd w:val="0"/>
        <w:spacing w:after="0" w:line="240" w:lineRule="auto"/>
        <w:jc w:val="both"/>
        <w:rPr>
          <w:color w:val="auto"/>
        </w:rPr>
      </w:pPr>
      <w:r w:rsidRPr="007E17C7">
        <w:rPr>
          <w:color w:val="auto"/>
        </w:rPr>
        <w:t>ul. Rynek 15</w:t>
      </w:r>
    </w:p>
    <w:p w14:paraId="7A97A068" w14:textId="77777777" w:rsidR="006A5891" w:rsidRPr="007E17C7" w:rsidRDefault="006A5891" w:rsidP="006A5891">
      <w:pPr>
        <w:spacing w:after="0" w:line="240" w:lineRule="auto"/>
        <w:ind w:left="142" w:right="0" w:firstLine="0"/>
        <w:rPr>
          <w:color w:val="auto"/>
        </w:rPr>
      </w:pPr>
    </w:p>
    <w:p w14:paraId="25F1AA4C" w14:textId="77777777" w:rsidR="006A5891" w:rsidRPr="007E17C7" w:rsidRDefault="006A5891" w:rsidP="006A5891">
      <w:pPr>
        <w:numPr>
          <w:ilvl w:val="0"/>
          <w:numId w:val="1"/>
        </w:numPr>
        <w:spacing w:after="0" w:line="240" w:lineRule="auto"/>
        <w:ind w:right="0" w:hanging="240"/>
        <w:jc w:val="both"/>
        <w:rPr>
          <w:color w:val="auto"/>
        </w:rPr>
      </w:pPr>
      <w:r w:rsidRPr="007E17C7">
        <w:rPr>
          <w:b/>
          <w:color w:val="auto"/>
        </w:rPr>
        <w:t xml:space="preserve">OPIS PRZEDMIOTU ZAMÓWIENIA </w:t>
      </w:r>
    </w:p>
    <w:p w14:paraId="431EEA78" w14:textId="77777777" w:rsidR="006A5891" w:rsidRPr="007E17C7" w:rsidRDefault="006A5891" w:rsidP="00C81BC4">
      <w:pPr>
        <w:spacing w:after="0" w:line="240" w:lineRule="auto"/>
        <w:ind w:left="0" w:right="0" w:firstLine="0"/>
        <w:jc w:val="both"/>
        <w:rPr>
          <w:color w:val="auto"/>
        </w:rPr>
      </w:pPr>
      <w:r w:rsidRPr="007E17C7">
        <w:rPr>
          <w:color w:val="auto"/>
        </w:rPr>
        <w:t>1.</w:t>
      </w:r>
      <w:r w:rsidRPr="007E17C7">
        <w:rPr>
          <w:rFonts w:ascii="Arial" w:hAnsi="Arial" w:cs="Arial"/>
          <w:color w:val="auto"/>
        </w:rPr>
        <w:t xml:space="preserve"> </w:t>
      </w:r>
      <w:r w:rsidRPr="007E17C7">
        <w:rPr>
          <w:color w:val="auto"/>
        </w:rPr>
        <w:t xml:space="preserve">Przedmiotem zamówienia jest usługa polegająca na </w:t>
      </w:r>
      <w:r w:rsidRPr="007E17C7">
        <w:rPr>
          <w:b/>
          <w:color w:val="auto"/>
        </w:rPr>
        <w:t>przygotowaniu i przeprowadzeniu szkoleń dla nauczycieli. Przedmiot zamówienia stanowi część zadań projektu realizowanego przez Zamawiającego. Projekt jest współfinansowany w ramach programu:  Fundusze Europejskie dla Łódzkiego 2021-2027</w:t>
      </w:r>
      <w:r w:rsidR="00C81BC4">
        <w:rPr>
          <w:b/>
          <w:color w:val="auto"/>
        </w:rPr>
        <w:t>.</w:t>
      </w:r>
    </w:p>
    <w:p w14:paraId="1415D4AA" w14:textId="77777777" w:rsidR="006A5891" w:rsidRPr="007E17C7" w:rsidRDefault="006A5891" w:rsidP="006A5891">
      <w:pPr>
        <w:spacing w:after="0" w:line="240" w:lineRule="auto"/>
        <w:ind w:left="435" w:right="42"/>
        <w:rPr>
          <w:color w:val="auto"/>
        </w:rPr>
      </w:pPr>
      <w:r w:rsidRPr="007E17C7">
        <w:rPr>
          <w:color w:val="auto"/>
        </w:rPr>
        <w:t xml:space="preserve">Opis przedmiotu zamówienia wg Wspólnego Słownika Zamówień (CPV): </w:t>
      </w:r>
    </w:p>
    <w:p w14:paraId="248C33C8" w14:textId="77777777" w:rsidR="006A5891" w:rsidRPr="007E17C7" w:rsidRDefault="006A5891" w:rsidP="006A5891">
      <w:pPr>
        <w:spacing w:after="0" w:line="240" w:lineRule="auto"/>
        <w:ind w:left="435" w:right="42"/>
        <w:rPr>
          <w:color w:val="auto"/>
        </w:rPr>
      </w:pPr>
      <w:r w:rsidRPr="007E17C7">
        <w:rPr>
          <w:color w:val="auto"/>
        </w:rPr>
        <w:t xml:space="preserve">- główny kod CPV: </w:t>
      </w:r>
    </w:p>
    <w:p w14:paraId="31AB5813" w14:textId="77777777" w:rsidR="006A5891" w:rsidRPr="007E17C7" w:rsidRDefault="006A5891" w:rsidP="00C81BC4">
      <w:pPr>
        <w:spacing w:after="0" w:line="240" w:lineRule="auto"/>
        <w:ind w:left="435" w:right="42"/>
        <w:rPr>
          <w:color w:val="auto"/>
        </w:rPr>
      </w:pPr>
      <w:r w:rsidRPr="007E17C7">
        <w:rPr>
          <w:color w:val="auto"/>
        </w:rPr>
        <w:t xml:space="preserve">80000000-4 - Usługi edukacyjne i szkoleniowe </w:t>
      </w:r>
    </w:p>
    <w:p w14:paraId="155E9145" w14:textId="77777777" w:rsidR="006A5891" w:rsidRPr="007E17C7" w:rsidRDefault="006A5891" w:rsidP="006A5891">
      <w:pPr>
        <w:spacing w:after="0" w:line="240" w:lineRule="auto"/>
        <w:ind w:right="42"/>
        <w:rPr>
          <w:color w:val="auto"/>
        </w:rPr>
      </w:pPr>
      <w:r w:rsidRPr="007E17C7">
        <w:rPr>
          <w:color w:val="auto"/>
        </w:rPr>
        <w:t xml:space="preserve">Szczegółowy opis przedmiotu zamówienia: </w:t>
      </w:r>
    </w:p>
    <w:p w14:paraId="67F7B8AA" w14:textId="77777777" w:rsidR="006A5891" w:rsidRPr="007E17C7" w:rsidRDefault="006A5891" w:rsidP="006A5891">
      <w:pPr>
        <w:spacing w:after="0" w:line="240" w:lineRule="auto"/>
        <w:ind w:right="42"/>
        <w:rPr>
          <w:color w:val="auto"/>
        </w:rPr>
      </w:pPr>
      <w:r w:rsidRPr="007E17C7">
        <w:rPr>
          <w:color w:val="auto"/>
        </w:rPr>
        <w:t>W ramach  poniższych zadań  realizowane będą następujące szkolenia</w:t>
      </w:r>
      <w:r w:rsidR="00702AE6" w:rsidRPr="007E17C7">
        <w:rPr>
          <w:color w:val="auto"/>
        </w:rPr>
        <w:t xml:space="preserve"> </w:t>
      </w:r>
      <w:r w:rsidRPr="007E17C7">
        <w:rPr>
          <w:color w:val="auto"/>
        </w:rPr>
        <w:t>dla nauczycieli:</w:t>
      </w:r>
    </w:p>
    <w:p w14:paraId="25743F3B" w14:textId="77777777" w:rsidR="00F11376" w:rsidRPr="007E17C7" w:rsidRDefault="00F11376" w:rsidP="00533F89">
      <w:pPr>
        <w:spacing w:after="0" w:line="240" w:lineRule="auto"/>
        <w:ind w:right="42"/>
        <w:rPr>
          <w:b/>
          <w:color w:val="auto"/>
        </w:rPr>
      </w:pPr>
      <w:r w:rsidRPr="007E17C7">
        <w:rPr>
          <w:b/>
          <w:color w:val="auto"/>
        </w:rPr>
        <w:t xml:space="preserve">I. </w:t>
      </w:r>
      <w:r w:rsidR="00533F89" w:rsidRPr="007E17C7">
        <w:rPr>
          <w:b/>
          <w:color w:val="auto"/>
        </w:rPr>
        <w:t>Zadanie numer 5- Realizacja szkoleń dla nauczycieli Oddziału Przedszkolnego w Szkole Podstawowej im. Jana Pawła II w Rychłocicach</w:t>
      </w:r>
    </w:p>
    <w:p w14:paraId="77AA7C5E" w14:textId="77777777" w:rsidR="00533F89" w:rsidRPr="007E17C7" w:rsidRDefault="00533F89" w:rsidP="00533F89">
      <w:pPr>
        <w:jc w:val="both"/>
        <w:rPr>
          <w:color w:val="auto"/>
          <w:szCs w:val="24"/>
        </w:rPr>
      </w:pPr>
      <w:r w:rsidRPr="007E17C7">
        <w:rPr>
          <w:color w:val="auto"/>
          <w:szCs w:val="24"/>
        </w:rPr>
        <w:t xml:space="preserve">1. Szkolenie w zakresie przeciwdziałania dyskryminacji, nauki różnorodności społecznej i specyfiki pracy z dziećmi w tym zakresie, 1gr. 9n-li (9K), 3godz., </w:t>
      </w:r>
    </w:p>
    <w:p w14:paraId="62721C5B" w14:textId="77777777" w:rsidR="00533F89" w:rsidRPr="007E17C7" w:rsidRDefault="00533F89" w:rsidP="00533F89">
      <w:pPr>
        <w:jc w:val="both"/>
        <w:rPr>
          <w:color w:val="auto"/>
          <w:szCs w:val="24"/>
        </w:rPr>
      </w:pPr>
      <w:r w:rsidRPr="007E17C7">
        <w:rPr>
          <w:color w:val="auto"/>
          <w:szCs w:val="24"/>
        </w:rPr>
        <w:t xml:space="preserve">2. Szkolenie: Kodowanie na dywanie w edukacji przedszkolnej, 1gr. 5n-li (5K), 3godz., </w:t>
      </w:r>
    </w:p>
    <w:p w14:paraId="4EB6B2CA" w14:textId="77777777" w:rsidR="00383BF8" w:rsidRPr="007E17C7" w:rsidRDefault="00533F89" w:rsidP="00533F89">
      <w:pPr>
        <w:jc w:val="both"/>
        <w:rPr>
          <w:color w:val="auto"/>
          <w:szCs w:val="24"/>
        </w:rPr>
      </w:pPr>
      <w:r w:rsidRPr="007E17C7">
        <w:rPr>
          <w:color w:val="auto"/>
          <w:szCs w:val="24"/>
        </w:rPr>
        <w:t xml:space="preserve">3. Trening umiejętności społecznych TUS, 1gr. 3n-li (3K), 12godz., </w:t>
      </w:r>
    </w:p>
    <w:p w14:paraId="51F5C028" w14:textId="77777777" w:rsidR="00533F89" w:rsidRPr="007E17C7" w:rsidRDefault="00533F89" w:rsidP="00533F89">
      <w:pPr>
        <w:jc w:val="both"/>
        <w:rPr>
          <w:b/>
          <w:color w:val="auto"/>
          <w:szCs w:val="24"/>
        </w:rPr>
      </w:pPr>
    </w:p>
    <w:p w14:paraId="5BD99107" w14:textId="77777777" w:rsidR="00F11376" w:rsidRPr="007E17C7" w:rsidRDefault="00F11376" w:rsidP="00533F89">
      <w:pPr>
        <w:jc w:val="both"/>
        <w:rPr>
          <w:b/>
          <w:color w:val="auto"/>
          <w:szCs w:val="24"/>
        </w:rPr>
      </w:pPr>
      <w:r w:rsidRPr="007E17C7">
        <w:rPr>
          <w:b/>
          <w:color w:val="auto"/>
          <w:szCs w:val="24"/>
        </w:rPr>
        <w:t xml:space="preserve">II. Zadanie </w:t>
      </w:r>
      <w:r w:rsidR="00533F89" w:rsidRPr="007E17C7">
        <w:rPr>
          <w:b/>
          <w:color w:val="auto"/>
          <w:szCs w:val="24"/>
        </w:rPr>
        <w:t>numer 6- Realizacja szkoleń dla nauczycieli Oddziału Przedszkolnego w Szkole Podstawowej w Szynkielowie</w:t>
      </w:r>
    </w:p>
    <w:p w14:paraId="449D92DC" w14:textId="77777777" w:rsidR="00533F89" w:rsidRPr="007E17C7" w:rsidRDefault="00533F89" w:rsidP="00533F89">
      <w:pPr>
        <w:pStyle w:val="Akapitzlist"/>
        <w:numPr>
          <w:ilvl w:val="0"/>
          <w:numId w:val="10"/>
        </w:numPr>
        <w:ind w:left="284" w:hanging="284"/>
        <w:jc w:val="both"/>
        <w:rPr>
          <w:color w:val="auto"/>
          <w:szCs w:val="24"/>
        </w:rPr>
      </w:pPr>
      <w:r w:rsidRPr="007E17C7">
        <w:rPr>
          <w:color w:val="auto"/>
          <w:szCs w:val="24"/>
        </w:rPr>
        <w:t xml:space="preserve">Szkolenie w zakresie przeciwdziałania dyskryminacji, nauki różnorodności społecznej i specyfiki pracy z dziećmi w tym zakresie, 1gr. 7n-li (6K,1M), 3godz., </w:t>
      </w:r>
    </w:p>
    <w:p w14:paraId="6C17C92D" w14:textId="77777777" w:rsidR="00F11376" w:rsidRPr="007E17C7" w:rsidRDefault="00533F89" w:rsidP="00533F89">
      <w:pPr>
        <w:pStyle w:val="Akapitzlist"/>
        <w:numPr>
          <w:ilvl w:val="0"/>
          <w:numId w:val="10"/>
        </w:numPr>
        <w:ind w:left="284" w:hanging="284"/>
        <w:jc w:val="both"/>
        <w:rPr>
          <w:color w:val="auto"/>
          <w:szCs w:val="24"/>
        </w:rPr>
      </w:pPr>
      <w:r w:rsidRPr="007E17C7">
        <w:rPr>
          <w:color w:val="auto"/>
          <w:szCs w:val="24"/>
        </w:rPr>
        <w:t>Trening umiejętności społecznych TUS, 1gr. 1n-li (1K), 18godz.</w:t>
      </w:r>
    </w:p>
    <w:p w14:paraId="678DB995" w14:textId="77777777" w:rsidR="00533F89" w:rsidRPr="007E17C7" w:rsidRDefault="00533F89" w:rsidP="00533F89">
      <w:pPr>
        <w:pStyle w:val="Akapitzlist"/>
        <w:ind w:left="284" w:firstLine="0"/>
        <w:jc w:val="both"/>
        <w:rPr>
          <w:color w:val="auto"/>
          <w:szCs w:val="24"/>
        </w:rPr>
      </w:pPr>
    </w:p>
    <w:p w14:paraId="43157B3F" w14:textId="77777777" w:rsidR="00533F89" w:rsidRPr="007E17C7" w:rsidRDefault="006A5891" w:rsidP="00533F89">
      <w:pPr>
        <w:jc w:val="both"/>
        <w:rPr>
          <w:color w:val="auto"/>
        </w:rPr>
      </w:pPr>
      <w:r w:rsidRPr="007E17C7">
        <w:rPr>
          <w:color w:val="auto"/>
          <w:szCs w:val="24"/>
        </w:rPr>
        <w:t>2.</w:t>
      </w:r>
      <w:r w:rsidRPr="007E17C7">
        <w:rPr>
          <w:color w:val="auto"/>
        </w:rPr>
        <w:t xml:space="preserve"> </w:t>
      </w:r>
      <w:r w:rsidR="00F0475A" w:rsidRPr="007E17C7">
        <w:rPr>
          <w:color w:val="auto"/>
        </w:rPr>
        <w:t xml:space="preserve">Głównym </w:t>
      </w:r>
      <w:r w:rsidR="00533F89" w:rsidRPr="007E17C7">
        <w:rPr>
          <w:color w:val="auto"/>
        </w:rPr>
        <w:t>celem projektu jest wspieranie równego dostępu do dobrej jakości, włączającego kształcenia i szkolenia oraz możliwości ich ukończenia, w szczególności w odniesieniu do grup w niekorzystnej sytuacji wraz z elementami zwiększenia dostępności dla osób z niepełnosprawnościami realizowane w oparciu o indywidualnie potrzeby przedszkola określone w diagnozie potrzeb przyjętej przez organ prowadzący. Cel wynika z celu szczegółowego Działania FELD.08.06</w:t>
      </w:r>
    </w:p>
    <w:p w14:paraId="2A25EBDE" w14:textId="77777777" w:rsidR="00533F89" w:rsidRPr="007E17C7" w:rsidRDefault="00533F89" w:rsidP="00533F89">
      <w:pPr>
        <w:jc w:val="both"/>
        <w:rPr>
          <w:color w:val="auto"/>
        </w:rPr>
      </w:pPr>
      <w:r w:rsidRPr="007E17C7">
        <w:rPr>
          <w:color w:val="auto"/>
        </w:rPr>
        <w:t>Edukacja przedszkolna. Projekt obejmie:</w:t>
      </w:r>
    </w:p>
    <w:p w14:paraId="0BD65E2C" w14:textId="77777777" w:rsidR="00533F89" w:rsidRPr="007E17C7" w:rsidRDefault="00533F89" w:rsidP="00533F89">
      <w:pPr>
        <w:jc w:val="both"/>
        <w:rPr>
          <w:color w:val="auto"/>
        </w:rPr>
      </w:pPr>
      <w:r w:rsidRPr="007E17C7">
        <w:rPr>
          <w:color w:val="auto"/>
        </w:rPr>
        <w:t>- OWP w Rychłocicach 14 dzieci (6dz.,8chł.) są to dzieci ze specjalnymi potrzebami edukacyjnymi oraz 9 n-lek (9K) przedszkola</w:t>
      </w:r>
    </w:p>
    <w:p w14:paraId="39E76C24" w14:textId="77777777" w:rsidR="00533F89" w:rsidRPr="007E17C7" w:rsidRDefault="00533F89" w:rsidP="00533F89">
      <w:pPr>
        <w:jc w:val="both"/>
        <w:rPr>
          <w:color w:val="auto"/>
        </w:rPr>
      </w:pPr>
      <w:r w:rsidRPr="007E17C7">
        <w:rPr>
          <w:color w:val="auto"/>
        </w:rPr>
        <w:t>- OWP w Szynkielowie 18 dzieci (10dz.,8chł.), w tym 5 dzieci (3dz.,2chł.) ze specjalnymi potrzebami edukacyjnymi oraz 7 n-li (6K,1M) przedszkola.</w:t>
      </w:r>
    </w:p>
    <w:p w14:paraId="7E2C76B8" w14:textId="77777777" w:rsidR="001607DD" w:rsidRPr="007E17C7" w:rsidRDefault="00533F89" w:rsidP="00533F89">
      <w:pPr>
        <w:jc w:val="both"/>
        <w:rPr>
          <w:color w:val="auto"/>
        </w:rPr>
      </w:pPr>
      <w:r w:rsidRPr="007E17C7">
        <w:rPr>
          <w:color w:val="auto"/>
        </w:rPr>
        <w:t>Projekt będzie realizowany w okresie od 15.02.2024 r. do 14.02.2026 r. (24 m-ce).</w:t>
      </w:r>
    </w:p>
    <w:p w14:paraId="0AD3624A" w14:textId="77777777" w:rsidR="006A5891" w:rsidRPr="007E17C7" w:rsidRDefault="006A5891" w:rsidP="001607DD">
      <w:pPr>
        <w:jc w:val="both"/>
        <w:rPr>
          <w:color w:val="auto"/>
        </w:rPr>
      </w:pPr>
      <w:r w:rsidRPr="007E17C7">
        <w:rPr>
          <w:color w:val="auto"/>
          <w:szCs w:val="24"/>
        </w:rPr>
        <w:lastRenderedPageBreak/>
        <w:t xml:space="preserve">3. Zamawiający zastrzega sobie prawo do zmniejszenia lub zwiększenia liczby uczestników poszczególnych zajęć szkoleniowych. W przypadku zmniejszenia lub zwiększenia liczby uczestników Wykonawca zostanie poinformowany o tym fakcie. </w:t>
      </w:r>
    </w:p>
    <w:p w14:paraId="6A6E64A8" w14:textId="77777777" w:rsidR="006A5891" w:rsidRPr="007E17C7" w:rsidRDefault="006A58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  <w:szCs w:val="24"/>
        </w:rPr>
      </w:pPr>
      <w:r w:rsidRPr="007E17C7">
        <w:rPr>
          <w:color w:val="auto"/>
          <w:szCs w:val="24"/>
        </w:rPr>
        <w:t xml:space="preserve">4. Zamawiający zastrzega sobie prawo do wydłużenia terminu realizacji zamówienia. </w:t>
      </w:r>
    </w:p>
    <w:p w14:paraId="28186E94" w14:textId="77777777" w:rsidR="006A5891" w:rsidRPr="007E17C7" w:rsidRDefault="006A58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  <w:szCs w:val="24"/>
        </w:rPr>
      </w:pPr>
      <w:r w:rsidRPr="007E17C7">
        <w:rPr>
          <w:color w:val="auto"/>
          <w:szCs w:val="24"/>
        </w:rPr>
        <w:t xml:space="preserve">5. Zamawiający wymaga, aby szkolenia były przeprowadzone na podstawie zatwierdzonych przez Zamawiającego  programów szkolenia (szkolenia dla nauczycieli). </w:t>
      </w:r>
    </w:p>
    <w:p w14:paraId="4C56ECAC" w14:textId="77777777" w:rsidR="006A5891" w:rsidRPr="007E17C7" w:rsidRDefault="006A58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  <w:szCs w:val="24"/>
        </w:rPr>
      </w:pPr>
      <w:r w:rsidRPr="007E17C7">
        <w:rPr>
          <w:color w:val="auto"/>
          <w:szCs w:val="24"/>
        </w:rPr>
        <w:t xml:space="preserve">6. Zamawiający zastrzega, że osoby prowadzące muszą posiadać wiedzę teoretyczną   </w:t>
      </w:r>
    </w:p>
    <w:p w14:paraId="3DC25235" w14:textId="77777777" w:rsidR="006A5891" w:rsidRPr="007E17C7" w:rsidRDefault="006A5891" w:rsidP="006A5891">
      <w:pPr>
        <w:autoSpaceDE w:val="0"/>
        <w:autoSpaceDN w:val="0"/>
        <w:adjustRightInd w:val="0"/>
        <w:spacing w:after="0" w:line="240" w:lineRule="auto"/>
        <w:ind w:left="284" w:right="0" w:firstLine="0"/>
        <w:rPr>
          <w:color w:val="auto"/>
          <w:szCs w:val="24"/>
        </w:rPr>
      </w:pPr>
      <w:r w:rsidRPr="007E17C7">
        <w:rPr>
          <w:color w:val="auto"/>
          <w:szCs w:val="24"/>
        </w:rPr>
        <w:t xml:space="preserve">i praktyczną z zakresu poszczególnych zajęć edukacyjnych i szkoleniowych. </w:t>
      </w:r>
    </w:p>
    <w:p w14:paraId="62D89F48" w14:textId="77777777" w:rsidR="006A5891" w:rsidRPr="007E17C7" w:rsidRDefault="006A58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color w:val="auto"/>
          <w:szCs w:val="24"/>
        </w:rPr>
      </w:pPr>
      <w:r w:rsidRPr="007E17C7">
        <w:rPr>
          <w:b/>
          <w:color w:val="auto"/>
          <w:szCs w:val="24"/>
        </w:rPr>
        <w:t xml:space="preserve">7. Zamawiający </w:t>
      </w:r>
      <w:r w:rsidR="00383BF8" w:rsidRPr="007E17C7">
        <w:rPr>
          <w:b/>
          <w:color w:val="auto"/>
          <w:szCs w:val="24"/>
        </w:rPr>
        <w:t xml:space="preserve"> </w:t>
      </w:r>
      <w:r w:rsidR="00A07F77" w:rsidRPr="007E17C7">
        <w:rPr>
          <w:b/>
          <w:color w:val="auto"/>
          <w:szCs w:val="24"/>
        </w:rPr>
        <w:t xml:space="preserve"> </w:t>
      </w:r>
      <w:r w:rsidRPr="007E17C7">
        <w:rPr>
          <w:b/>
          <w:color w:val="auto"/>
          <w:szCs w:val="24"/>
        </w:rPr>
        <w:t xml:space="preserve">dopuszcza możliwość  składania </w:t>
      </w:r>
      <w:r w:rsidR="007E17C7" w:rsidRPr="007E17C7">
        <w:rPr>
          <w:b/>
          <w:color w:val="auto"/>
          <w:szCs w:val="24"/>
        </w:rPr>
        <w:t xml:space="preserve">ofert </w:t>
      </w:r>
      <w:r w:rsidRPr="007E17C7">
        <w:rPr>
          <w:b/>
          <w:color w:val="auto"/>
          <w:szCs w:val="24"/>
        </w:rPr>
        <w:t xml:space="preserve"> częściowych</w:t>
      </w:r>
      <w:r w:rsidR="00533F89" w:rsidRPr="007E17C7">
        <w:rPr>
          <w:b/>
          <w:color w:val="auto"/>
          <w:szCs w:val="24"/>
        </w:rPr>
        <w:t xml:space="preserve"> na część I – zadanie nr 5</w:t>
      </w:r>
      <w:r w:rsidR="00383BF8" w:rsidRPr="007E17C7">
        <w:rPr>
          <w:b/>
          <w:color w:val="auto"/>
          <w:szCs w:val="24"/>
        </w:rPr>
        <w:t xml:space="preserve"> i część II – zadanie nr</w:t>
      </w:r>
      <w:r w:rsidR="00533F89" w:rsidRPr="007E17C7">
        <w:rPr>
          <w:b/>
          <w:color w:val="auto"/>
          <w:szCs w:val="24"/>
        </w:rPr>
        <w:t xml:space="preserve"> 6</w:t>
      </w:r>
      <w:r w:rsidRPr="007E17C7">
        <w:rPr>
          <w:b/>
          <w:color w:val="auto"/>
          <w:szCs w:val="24"/>
        </w:rPr>
        <w:t xml:space="preserve">. </w:t>
      </w:r>
    </w:p>
    <w:p w14:paraId="2B6379CE" w14:textId="77777777" w:rsidR="006A5891" w:rsidRPr="007E17C7" w:rsidRDefault="006A58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  <w:szCs w:val="24"/>
        </w:rPr>
      </w:pPr>
      <w:r w:rsidRPr="007E17C7">
        <w:rPr>
          <w:color w:val="auto"/>
          <w:szCs w:val="24"/>
        </w:rPr>
        <w:t xml:space="preserve">8. Zamawiający nie dopuszcza możliwości składania </w:t>
      </w:r>
      <w:r w:rsidR="007E17C7" w:rsidRPr="007E17C7">
        <w:rPr>
          <w:color w:val="auto"/>
          <w:szCs w:val="24"/>
        </w:rPr>
        <w:t>ofert</w:t>
      </w:r>
      <w:r w:rsidRPr="007E17C7">
        <w:rPr>
          <w:color w:val="auto"/>
          <w:szCs w:val="24"/>
        </w:rPr>
        <w:t xml:space="preserve"> wariantowych. </w:t>
      </w:r>
    </w:p>
    <w:p w14:paraId="224495DA" w14:textId="77777777" w:rsidR="006A5891" w:rsidRPr="007E17C7" w:rsidRDefault="006A58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  <w:szCs w:val="24"/>
          <w:shd w:val="clear" w:color="auto" w:fill="FFFFFF"/>
        </w:rPr>
      </w:pPr>
      <w:r w:rsidRPr="007E17C7">
        <w:rPr>
          <w:color w:val="auto"/>
          <w:szCs w:val="24"/>
        </w:rPr>
        <w:t>9. Z</w:t>
      </w:r>
      <w:r w:rsidRPr="007E17C7">
        <w:rPr>
          <w:color w:val="auto"/>
          <w:szCs w:val="24"/>
          <w:shd w:val="clear" w:color="auto" w:fill="FFFFFF"/>
        </w:rPr>
        <w:t>a godzinę zajęć Zamawiający rozumie godzinę lekcyjną tj.  45 minut.</w:t>
      </w:r>
    </w:p>
    <w:p w14:paraId="3C3580A5" w14:textId="77777777" w:rsidR="006A5891" w:rsidRPr="007E17C7" w:rsidRDefault="006A58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  <w:szCs w:val="24"/>
        </w:rPr>
      </w:pPr>
      <w:r w:rsidRPr="007E17C7">
        <w:rPr>
          <w:color w:val="auto"/>
          <w:szCs w:val="24"/>
          <w:shd w:val="clear" w:color="auto" w:fill="FFFFFF"/>
        </w:rPr>
        <w:t xml:space="preserve">10. Zakres </w:t>
      </w:r>
      <w:r w:rsidR="007E17C7">
        <w:rPr>
          <w:color w:val="auto"/>
          <w:szCs w:val="24"/>
          <w:shd w:val="clear" w:color="auto" w:fill="FFFFFF"/>
        </w:rPr>
        <w:t>oferty</w:t>
      </w:r>
      <w:r w:rsidRPr="007E17C7">
        <w:rPr>
          <w:color w:val="auto"/>
          <w:szCs w:val="24"/>
          <w:shd w:val="clear" w:color="auto" w:fill="FFFFFF"/>
        </w:rPr>
        <w:t xml:space="preserve"> winien obejmować:</w:t>
      </w:r>
    </w:p>
    <w:p w14:paraId="6B951979" w14:textId="77777777" w:rsidR="006A5891" w:rsidRPr="007E17C7" w:rsidRDefault="006A5891" w:rsidP="006A5891">
      <w:pPr>
        <w:autoSpaceDE w:val="0"/>
        <w:autoSpaceDN w:val="0"/>
        <w:adjustRightInd w:val="0"/>
        <w:spacing w:after="0" w:line="240" w:lineRule="auto"/>
        <w:ind w:left="284" w:right="0" w:firstLine="0"/>
        <w:rPr>
          <w:color w:val="auto"/>
        </w:rPr>
      </w:pPr>
      <w:r w:rsidRPr="007E17C7">
        <w:rPr>
          <w:color w:val="auto"/>
        </w:rPr>
        <w:t xml:space="preserve">a) Przygotowanie programów szkoleń, </w:t>
      </w:r>
    </w:p>
    <w:p w14:paraId="51FF2780" w14:textId="77777777" w:rsidR="006A5891" w:rsidRPr="007E17C7" w:rsidRDefault="006A58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 w:rsidRPr="007E17C7">
        <w:rPr>
          <w:color w:val="auto"/>
        </w:rPr>
        <w:t xml:space="preserve"> </w:t>
      </w:r>
      <w:r w:rsidRPr="007E17C7">
        <w:rPr>
          <w:color w:val="auto"/>
        </w:rPr>
        <w:tab/>
        <w:t>b) Przeprowadzenie szkolenia;</w:t>
      </w:r>
    </w:p>
    <w:p w14:paraId="449B2CBF" w14:textId="77777777" w:rsidR="006A5891" w:rsidRPr="007E17C7" w:rsidRDefault="006A58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 w:rsidRPr="007E17C7">
        <w:rPr>
          <w:color w:val="auto"/>
        </w:rPr>
        <w:t xml:space="preserve"> </w:t>
      </w:r>
      <w:r w:rsidRPr="007E17C7">
        <w:rPr>
          <w:color w:val="auto"/>
        </w:rPr>
        <w:tab/>
        <w:t>c) Zapewnienie ćwiczeń lub materiałów pomocniczych uczestnikom szkolenia w języku polskim;</w:t>
      </w:r>
    </w:p>
    <w:p w14:paraId="10106DA9" w14:textId="77777777" w:rsidR="006A5891" w:rsidRPr="007E17C7" w:rsidRDefault="006A58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 w:rsidRPr="007E17C7">
        <w:rPr>
          <w:color w:val="auto"/>
        </w:rPr>
        <w:t xml:space="preserve"> </w:t>
      </w:r>
      <w:r w:rsidRPr="007E17C7">
        <w:rPr>
          <w:color w:val="auto"/>
        </w:rPr>
        <w:tab/>
        <w:t>d) Przekazanie nieodpłatnie każdemu uczestnikowi szkolenia osobno zestawu materiałów szkoleniowych w postaci elektronicznej lub innej formie (jeżeli jest to niezbędne do zrealizowania szkolenia);</w:t>
      </w:r>
    </w:p>
    <w:p w14:paraId="614BB0CD" w14:textId="77777777" w:rsidR="006A5891" w:rsidRPr="007E17C7" w:rsidRDefault="007E17C7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>
        <w:rPr>
          <w:color w:val="auto"/>
        </w:rPr>
        <w:tab/>
        <w:t>e</w:t>
      </w:r>
      <w:r w:rsidR="006A5891" w:rsidRPr="007E17C7">
        <w:rPr>
          <w:color w:val="auto"/>
        </w:rPr>
        <w:t>) Wystawienie certyfikatu/zaświadczenia o ukończeniu szkolenia dla każdego uczestnika szkolenia.</w:t>
      </w:r>
    </w:p>
    <w:p w14:paraId="2FCAA275" w14:textId="77777777" w:rsidR="006A5891" w:rsidRPr="007E17C7" w:rsidRDefault="007E17C7" w:rsidP="006A5891">
      <w:pPr>
        <w:autoSpaceDE w:val="0"/>
        <w:autoSpaceDN w:val="0"/>
        <w:adjustRightInd w:val="0"/>
        <w:spacing w:after="0" w:line="240" w:lineRule="auto"/>
        <w:ind w:left="284" w:right="0" w:firstLine="0"/>
        <w:rPr>
          <w:color w:val="auto"/>
        </w:rPr>
      </w:pPr>
      <w:r>
        <w:rPr>
          <w:color w:val="auto"/>
        </w:rPr>
        <w:t>f</w:t>
      </w:r>
      <w:r w:rsidR="006A5891" w:rsidRPr="007E17C7">
        <w:rPr>
          <w:color w:val="auto"/>
        </w:rPr>
        <w:t>) Prowadzenie list obecności</w:t>
      </w:r>
      <w:r>
        <w:rPr>
          <w:color w:val="auto"/>
        </w:rPr>
        <w:t>/potwierdzeni</w:t>
      </w:r>
      <w:r w:rsidR="00A93C2E">
        <w:rPr>
          <w:color w:val="auto"/>
        </w:rPr>
        <w:t>a</w:t>
      </w:r>
      <w:r>
        <w:rPr>
          <w:color w:val="auto"/>
        </w:rPr>
        <w:t xml:space="preserve"> uczestnictwa w szkoleniu</w:t>
      </w:r>
      <w:r w:rsidR="006A5891" w:rsidRPr="007E17C7">
        <w:rPr>
          <w:color w:val="auto"/>
        </w:rPr>
        <w:t>.</w:t>
      </w:r>
    </w:p>
    <w:p w14:paraId="0BC73142" w14:textId="77777777" w:rsidR="006A5891" w:rsidRPr="007E17C7" w:rsidRDefault="007E17C7" w:rsidP="006A5891">
      <w:pPr>
        <w:autoSpaceDE w:val="0"/>
        <w:autoSpaceDN w:val="0"/>
        <w:adjustRightInd w:val="0"/>
        <w:spacing w:after="0" w:line="240" w:lineRule="auto"/>
        <w:ind w:left="284" w:right="0" w:firstLine="0"/>
        <w:rPr>
          <w:color w:val="auto"/>
        </w:rPr>
      </w:pPr>
      <w:r>
        <w:rPr>
          <w:color w:val="auto"/>
        </w:rPr>
        <w:t>g</w:t>
      </w:r>
      <w:r w:rsidR="006A5891" w:rsidRPr="007E17C7">
        <w:rPr>
          <w:color w:val="auto"/>
        </w:rPr>
        <w:t>) Przeprowadzenie testów początkowych i końcowych lub diagnoz początkowych i końcowych.</w:t>
      </w:r>
    </w:p>
    <w:p w14:paraId="73B960C7" w14:textId="77777777" w:rsidR="006A5891" w:rsidRPr="0099402E" w:rsidRDefault="006A58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color w:val="FF0000"/>
        </w:rPr>
      </w:pPr>
    </w:p>
    <w:p w14:paraId="29C2AE27" w14:textId="77777777" w:rsidR="006A5891" w:rsidRPr="007E17C7" w:rsidRDefault="006A5891" w:rsidP="006A5891">
      <w:pPr>
        <w:spacing w:after="0" w:line="240" w:lineRule="auto"/>
        <w:ind w:left="569" w:right="0" w:hanging="427"/>
        <w:rPr>
          <w:color w:val="auto"/>
        </w:rPr>
      </w:pPr>
      <w:r w:rsidRPr="007E17C7">
        <w:rPr>
          <w:color w:val="auto"/>
        </w:rPr>
        <w:t xml:space="preserve"> </w:t>
      </w:r>
      <w:r w:rsidRPr="007E17C7">
        <w:rPr>
          <w:b/>
          <w:color w:val="auto"/>
        </w:rPr>
        <w:t xml:space="preserve">4. TERMIN I MIEJSCE WYKONANIA ZAMÓWIENIA </w:t>
      </w:r>
    </w:p>
    <w:p w14:paraId="2C9FCB63" w14:textId="77777777" w:rsidR="00C81BC4" w:rsidRDefault="00C81BC4" w:rsidP="00C81BC4">
      <w:pPr>
        <w:spacing w:after="0" w:line="240" w:lineRule="auto"/>
        <w:ind w:left="142" w:right="0" w:firstLine="0"/>
        <w:rPr>
          <w:color w:val="auto"/>
        </w:rPr>
      </w:pPr>
      <w:r w:rsidRPr="00C81BC4">
        <w:rPr>
          <w:color w:val="auto"/>
        </w:rPr>
        <w:t>1.</w:t>
      </w:r>
      <w:r>
        <w:rPr>
          <w:b/>
          <w:color w:val="auto"/>
        </w:rPr>
        <w:t xml:space="preserve"> </w:t>
      </w:r>
      <w:r w:rsidR="006A5891" w:rsidRPr="007E17C7">
        <w:rPr>
          <w:b/>
          <w:color w:val="auto"/>
        </w:rPr>
        <w:t xml:space="preserve"> </w:t>
      </w:r>
      <w:r w:rsidR="006A5891" w:rsidRPr="007E17C7">
        <w:rPr>
          <w:color w:val="auto"/>
        </w:rPr>
        <w:t xml:space="preserve">Zamawiający wymaga, aby zamówienie było zrealizowane w okresie od dnia podpisania umowy </w:t>
      </w:r>
      <w:r w:rsidR="00702AE6" w:rsidRPr="007E17C7">
        <w:rPr>
          <w:color w:val="auto"/>
        </w:rPr>
        <w:t>do</w:t>
      </w:r>
      <w:r w:rsidR="00F11376" w:rsidRPr="007E17C7">
        <w:rPr>
          <w:color w:val="auto"/>
        </w:rPr>
        <w:t xml:space="preserve"> </w:t>
      </w:r>
      <w:r w:rsidR="00C55BFD">
        <w:rPr>
          <w:color w:val="auto"/>
        </w:rPr>
        <w:t xml:space="preserve">31.12.2024 r. </w:t>
      </w:r>
      <w:r w:rsidR="00F11376" w:rsidRPr="007E17C7">
        <w:rPr>
          <w:color w:val="auto"/>
        </w:rPr>
        <w:t>-</w:t>
      </w:r>
      <w:r w:rsidR="006A5891" w:rsidRPr="007E17C7">
        <w:rPr>
          <w:color w:val="auto"/>
        </w:rPr>
        <w:t xml:space="preserve">zgodnie z aktualnym harmonogramem projektu. </w:t>
      </w:r>
    </w:p>
    <w:p w14:paraId="094A57CE" w14:textId="77777777" w:rsidR="006A5891" w:rsidRPr="00C81BC4" w:rsidRDefault="00C81BC4" w:rsidP="00C81BC4">
      <w:pPr>
        <w:spacing w:after="0" w:line="240" w:lineRule="auto"/>
        <w:ind w:left="142" w:right="0" w:firstLine="0"/>
        <w:rPr>
          <w:color w:val="auto"/>
        </w:rPr>
      </w:pPr>
      <w:r w:rsidRPr="00C81BC4">
        <w:rPr>
          <w:color w:val="auto"/>
        </w:rPr>
        <w:t>2.</w:t>
      </w:r>
      <w:r w:rsidR="006A5891" w:rsidRPr="00C81BC4">
        <w:rPr>
          <w:color w:val="auto"/>
        </w:rPr>
        <w:t>Miejsce</w:t>
      </w:r>
      <w:r w:rsidR="007E17C7" w:rsidRPr="00C81BC4">
        <w:rPr>
          <w:color w:val="auto"/>
        </w:rPr>
        <w:t xml:space="preserve">/sposób </w:t>
      </w:r>
      <w:r w:rsidR="006A5891" w:rsidRPr="00C81BC4">
        <w:rPr>
          <w:color w:val="auto"/>
        </w:rPr>
        <w:t xml:space="preserve"> realizacji zamówienia:</w:t>
      </w:r>
      <w:r w:rsidR="00A07F77" w:rsidRPr="00C81BC4">
        <w:rPr>
          <w:color w:val="auto"/>
        </w:rPr>
        <w:t xml:space="preserve"> </w:t>
      </w:r>
      <w:r w:rsidR="006A5891" w:rsidRPr="00C81BC4">
        <w:rPr>
          <w:b/>
          <w:color w:val="auto"/>
        </w:rPr>
        <w:t>zdalnie.</w:t>
      </w:r>
      <w:r w:rsidR="006A5891" w:rsidRPr="00C81BC4">
        <w:rPr>
          <w:color w:val="auto"/>
        </w:rPr>
        <w:t xml:space="preserve"> </w:t>
      </w:r>
    </w:p>
    <w:p w14:paraId="04172E37" w14:textId="77777777" w:rsidR="006A5891" w:rsidRPr="007E17C7" w:rsidRDefault="006A5891" w:rsidP="006A5891">
      <w:pPr>
        <w:spacing w:after="0" w:line="240" w:lineRule="auto"/>
        <w:ind w:left="425" w:right="0" w:firstLine="0"/>
        <w:rPr>
          <w:color w:val="auto"/>
        </w:rPr>
      </w:pPr>
    </w:p>
    <w:p w14:paraId="0854A630" w14:textId="77777777" w:rsidR="006A5891" w:rsidRPr="007E17C7" w:rsidRDefault="006A5891" w:rsidP="006A5891">
      <w:pPr>
        <w:spacing w:after="0" w:line="240" w:lineRule="auto"/>
        <w:ind w:left="137" w:right="0"/>
        <w:jc w:val="both"/>
        <w:rPr>
          <w:color w:val="auto"/>
        </w:rPr>
      </w:pPr>
      <w:r w:rsidRPr="007E17C7">
        <w:rPr>
          <w:b/>
          <w:color w:val="auto"/>
        </w:rPr>
        <w:t xml:space="preserve">5. MIEJSCE ORAZ TERMIN SKŁADANIA </w:t>
      </w:r>
      <w:r w:rsidR="007E17C7" w:rsidRPr="007E17C7">
        <w:rPr>
          <w:b/>
          <w:color w:val="auto"/>
        </w:rPr>
        <w:t>OFERTY</w:t>
      </w:r>
      <w:r w:rsidRPr="007E17C7">
        <w:rPr>
          <w:b/>
          <w:color w:val="auto"/>
        </w:rPr>
        <w:t xml:space="preserve"> </w:t>
      </w:r>
    </w:p>
    <w:p w14:paraId="32782760" w14:textId="77777777" w:rsidR="006A5891" w:rsidRPr="007E17C7" w:rsidRDefault="006A5891" w:rsidP="006A5891">
      <w:pPr>
        <w:autoSpaceDE w:val="0"/>
        <w:autoSpaceDN w:val="0"/>
        <w:adjustRightInd w:val="0"/>
        <w:spacing w:after="0" w:line="240" w:lineRule="auto"/>
        <w:jc w:val="both"/>
        <w:rPr>
          <w:color w:val="auto"/>
        </w:rPr>
      </w:pPr>
      <w:r w:rsidRPr="007E17C7">
        <w:rPr>
          <w:color w:val="auto"/>
        </w:rPr>
        <w:t xml:space="preserve"> 1. Wyceny należy składać </w:t>
      </w:r>
      <w:r w:rsidR="00C81BC4">
        <w:rPr>
          <w:color w:val="auto"/>
        </w:rPr>
        <w:t xml:space="preserve"> w formie pisemnej </w:t>
      </w:r>
      <w:r w:rsidRPr="007E17C7">
        <w:rPr>
          <w:color w:val="auto"/>
        </w:rPr>
        <w:t xml:space="preserve">w siedzibie: </w:t>
      </w:r>
    </w:p>
    <w:p w14:paraId="468B6099" w14:textId="77777777" w:rsidR="00533F89" w:rsidRPr="007E17C7" w:rsidRDefault="00533F89" w:rsidP="00533F89">
      <w:pPr>
        <w:spacing w:after="0" w:line="240" w:lineRule="auto"/>
        <w:ind w:left="142" w:right="0" w:firstLine="0"/>
        <w:rPr>
          <w:color w:val="auto"/>
        </w:rPr>
      </w:pPr>
      <w:r w:rsidRPr="007E17C7">
        <w:rPr>
          <w:color w:val="auto"/>
        </w:rPr>
        <w:t>Gmina Konopnica</w:t>
      </w:r>
    </w:p>
    <w:p w14:paraId="6C059570" w14:textId="77777777" w:rsidR="00533F89" w:rsidRPr="007E17C7" w:rsidRDefault="00533F89" w:rsidP="00533F89">
      <w:pPr>
        <w:spacing w:after="0" w:line="240" w:lineRule="auto"/>
        <w:ind w:left="142" w:right="0" w:firstLine="0"/>
        <w:rPr>
          <w:color w:val="auto"/>
        </w:rPr>
      </w:pPr>
      <w:r w:rsidRPr="007E17C7">
        <w:rPr>
          <w:color w:val="auto"/>
        </w:rPr>
        <w:t>98-313 Konopnica</w:t>
      </w:r>
    </w:p>
    <w:p w14:paraId="2D42CAF2" w14:textId="77777777" w:rsidR="00533F89" w:rsidRPr="007E17C7" w:rsidRDefault="00533F89" w:rsidP="00533F89">
      <w:pPr>
        <w:spacing w:after="0" w:line="240" w:lineRule="auto"/>
        <w:ind w:left="142" w:right="0" w:firstLine="0"/>
        <w:rPr>
          <w:color w:val="auto"/>
        </w:rPr>
      </w:pPr>
      <w:r w:rsidRPr="007E17C7">
        <w:rPr>
          <w:color w:val="auto"/>
        </w:rPr>
        <w:t>ul. Rynek 15</w:t>
      </w:r>
    </w:p>
    <w:p w14:paraId="7670770F" w14:textId="2E22636E" w:rsidR="00C81BC4" w:rsidRPr="00C81BC4" w:rsidRDefault="00C81BC4" w:rsidP="00C81BC4">
      <w:pPr>
        <w:spacing w:after="0" w:line="240" w:lineRule="auto"/>
        <w:ind w:left="0" w:right="0" w:firstLine="0"/>
        <w:rPr>
          <w:color w:val="FF0000"/>
        </w:rPr>
      </w:pPr>
      <w:r w:rsidRPr="00C81BC4">
        <w:rPr>
          <w:color w:val="auto"/>
        </w:rPr>
        <w:t xml:space="preserve"> lub w formie mailowej na </w:t>
      </w:r>
      <w:r w:rsidR="00533F89" w:rsidRPr="00C81BC4">
        <w:rPr>
          <w:color w:val="auto"/>
        </w:rPr>
        <w:t>Adres email</w:t>
      </w:r>
      <w:r w:rsidRPr="00C81BC4">
        <w:rPr>
          <w:color w:val="auto"/>
        </w:rPr>
        <w:t>:</w:t>
      </w:r>
      <w:r w:rsidR="00533F89" w:rsidRPr="00C81BC4">
        <w:rPr>
          <w:color w:val="auto"/>
        </w:rPr>
        <w:t xml:space="preserve"> </w:t>
      </w:r>
      <w:hyperlink r:id="rId7" w:history="1">
        <w:r w:rsidR="00C55BFD" w:rsidRPr="00C42773">
          <w:rPr>
            <w:rStyle w:val="Hipercze"/>
          </w:rPr>
          <w:t>ksiegowosc.oswiata@konopnica.pl</w:t>
        </w:r>
      </w:hyperlink>
      <w:r w:rsidRPr="00C81BC4">
        <w:rPr>
          <w:color w:val="auto"/>
        </w:rPr>
        <w:t xml:space="preserve">, </w:t>
      </w:r>
      <w:r w:rsidRPr="00C81BC4">
        <w:rPr>
          <w:b/>
          <w:color w:val="auto"/>
        </w:rPr>
        <w:t xml:space="preserve">do dnia </w:t>
      </w:r>
      <w:r w:rsidR="00860B88">
        <w:rPr>
          <w:b/>
          <w:color w:val="auto"/>
        </w:rPr>
        <w:t>17.</w:t>
      </w:r>
      <w:r>
        <w:rPr>
          <w:b/>
          <w:color w:val="auto"/>
        </w:rPr>
        <w:t>07.2024 r.</w:t>
      </w:r>
    </w:p>
    <w:p w14:paraId="53946FC9" w14:textId="77777777" w:rsidR="00533F89" w:rsidRPr="00C81BC4" w:rsidRDefault="00533F89" w:rsidP="00533F89">
      <w:pPr>
        <w:spacing w:after="0" w:line="240" w:lineRule="auto"/>
        <w:ind w:left="0" w:right="42" w:firstLine="0"/>
        <w:rPr>
          <w:color w:val="FF0000"/>
        </w:rPr>
      </w:pPr>
    </w:p>
    <w:p w14:paraId="00915D3F" w14:textId="77777777" w:rsidR="006A5891" w:rsidRPr="00C81BC4" w:rsidRDefault="006A5891" w:rsidP="006A5891">
      <w:pPr>
        <w:spacing w:after="0" w:line="240" w:lineRule="auto"/>
        <w:ind w:left="0" w:right="42" w:firstLine="0"/>
        <w:rPr>
          <w:b/>
          <w:color w:val="auto"/>
        </w:rPr>
      </w:pPr>
      <w:r w:rsidRPr="00C81BC4">
        <w:rPr>
          <w:b/>
          <w:color w:val="auto"/>
        </w:rPr>
        <w:t xml:space="preserve">Załączniki: </w:t>
      </w:r>
    </w:p>
    <w:p w14:paraId="63B2EA97" w14:textId="77777777" w:rsidR="006A5891" w:rsidRDefault="006A5891" w:rsidP="006A5891">
      <w:pPr>
        <w:numPr>
          <w:ilvl w:val="0"/>
          <w:numId w:val="4"/>
        </w:numPr>
        <w:spacing w:after="0" w:line="240" w:lineRule="auto"/>
        <w:ind w:right="0"/>
        <w:jc w:val="both"/>
        <w:rPr>
          <w:b/>
          <w:color w:val="auto"/>
        </w:rPr>
      </w:pPr>
      <w:r w:rsidRPr="00C81BC4">
        <w:rPr>
          <w:color w:val="auto"/>
        </w:rPr>
        <w:t xml:space="preserve">Załącznik nr 1 – Formularz </w:t>
      </w:r>
      <w:r w:rsidR="00C81BC4" w:rsidRPr="00C81BC4">
        <w:rPr>
          <w:color w:val="auto"/>
        </w:rPr>
        <w:t>oferty</w:t>
      </w:r>
      <w:r w:rsidRPr="00C81BC4">
        <w:rPr>
          <w:b/>
          <w:color w:val="auto"/>
        </w:rPr>
        <w:t xml:space="preserve"> </w:t>
      </w:r>
    </w:p>
    <w:p w14:paraId="61DE7F3E" w14:textId="77777777" w:rsidR="00715C35" w:rsidRPr="00715C35" w:rsidRDefault="00715C35" w:rsidP="006A5891">
      <w:pPr>
        <w:numPr>
          <w:ilvl w:val="0"/>
          <w:numId w:val="4"/>
        </w:numPr>
        <w:spacing w:after="0" w:line="240" w:lineRule="auto"/>
        <w:ind w:right="0"/>
        <w:jc w:val="both"/>
        <w:rPr>
          <w:color w:val="auto"/>
        </w:rPr>
      </w:pPr>
      <w:r w:rsidRPr="00715C35">
        <w:rPr>
          <w:color w:val="auto"/>
        </w:rPr>
        <w:t>Projekt umowy</w:t>
      </w:r>
    </w:p>
    <w:p w14:paraId="2FC45167" w14:textId="77777777" w:rsidR="006A5891" w:rsidRPr="0099402E" w:rsidRDefault="006A5891" w:rsidP="006A5891">
      <w:pPr>
        <w:spacing w:after="0" w:line="240" w:lineRule="auto"/>
        <w:ind w:left="0" w:right="0" w:firstLine="0"/>
        <w:jc w:val="both"/>
        <w:rPr>
          <w:color w:val="FF0000"/>
        </w:rPr>
      </w:pPr>
    </w:p>
    <w:p w14:paraId="1973BB21" w14:textId="77777777" w:rsidR="006A5891" w:rsidRPr="0099402E" w:rsidRDefault="006A5891" w:rsidP="006A5891">
      <w:pPr>
        <w:spacing w:after="0" w:line="240" w:lineRule="auto"/>
        <w:ind w:left="0" w:right="0" w:firstLine="0"/>
        <w:jc w:val="right"/>
        <w:rPr>
          <w:color w:val="FF0000"/>
        </w:rPr>
      </w:pPr>
    </w:p>
    <w:p w14:paraId="07DEAB3F" w14:textId="77777777" w:rsidR="006A5891" w:rsidRPr="0099402E" w:rsidRDefault="006A5891" w:rsidP="006A5891">
      <w:pPr>
        <w:spacing w:after="0" w:line="240" w:lineRule="auto"/>
        <w:ind w:left="0" w:right="0" w:firstLine="0"/>
        <w:jc w:val="right"/>
        <w:rPr>
          <w:color w:val="FF0000"/>
        </w:rPr>
      </w:pPr>
    </w:p>
    <w:p w14:paraId="045C4397" w14:textId="77777777" w:rsidR="006A5891" w:rsidRPr="00C81BC4" w:rsidRDefault="006A5891" w:rsidP="006A5891">
      <w:pPr>
        <w:spacing w:after="0" w:line="240" w:lineRule="auto"/>
        <w:ind w:left="0" w:right="0" w:firstLine="0"/>
        <w:jc w:val="right"/>
        <w:rPr>
          <w:color w:val="auto"/>
        </w:rPr>
      </w:pPr>
      <w:r w:rsidRPr="00C81BC4">
        <w:rPr>
          <w:color w:val="auto"/>
        </w:rPr>
        <w:t>………………………….</w:t>
      </w:r>
    </w:p>
    <w:p w14:paraId="6299B811" w14:textId="77777777" w:rsidR="006A5891" w:rsidRPr="00C81BC4" w:rsidRDefault="006A5891" w:rsidP="006A5891">
      <w:pPr>
        <w:spacing w:after="0" w:line="240" w:lineRule="auto"/>
        <w:ind w:left="0" w:right="0" w:firstLine="0"/>
        <w:jc w:val="right"/>
        <w:rPr>
          <w:color w:val="auto"/>
        </w:rPr>
      </w:pPr>
      <w:r w:rsidRPr="00C81BC4">
        <w:rPr>
          <w:color w:val="auto"/>
        </w:rPr>
        <w:t>Podpis Zamawiającego</w:t>
      </w:r>
    </w:p>
    <w:p w14:paraId="3E375791" w14:textId="77777777" w:rsidR="00F06895" w:rsidRPr="0099402E" w:rsidRDefault="00F06895">
      <w:pPr>
        <w:rPr>
          <w:color w:val="FF0000"/>
        </w:rPr>
      </w:pPr>
    </w:p>
    <w:sectPr w:rsidR="00F06895" w:rsidRPr="0099402E" w:rsidSect="002D2D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35DEC" w14:textId="77777777" w:rsidR="00EC6E65" w:rsidRDefault="00EC6E65" w:rsidP="002D2DFA">
      <w:pPr>
        <w:spacing w:after="0" w:line="240" w:lineRule="auto"/>
      </w:pPr>
      <w:r>
        <w:separator/>
      </w:r>
    </w:p>
  </w:endnote>
  <w:endnote w:type="continuationSeparator" w:id="0">
    <w:p w14:paraId="3480322A" w14:textId="77777777" w:rsidR="00EC6E65" w:rsidRDefault="00EC6E65" w:rsidP="002D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EF163" w14:textId="77777777" w:rsidR="00EC6E65" w:rsidRDefault="00EC6E65" w:rsidP="002D2DFA">
      <w:pPr>
        <w:spacing w:after="0" w:line="240" w:lineRule="auto"/>
      </w:pPr>
      <w:r>
        <w:separator/>
      </w:r>
    </w:p>
  </w:footnote>
  <w:footnote w:type="continuationSeparator" w:id="0">
    <w:p w14:paraId="6511C432" w14:textId="77777777" w:rsidR="00EC6E65" w:rsidRDefault="00EC6E65" w:rsidP="002D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A24EF" w14:textId="77777777" w:rsidR="002D2DFA" w:rsidRPr="002D2DFA" w:rsidRDefault="002D2DFA" w:rsidP="002D2DFA">
    <w:pPr>
      <w:pStyle w:val="Nagwek"/>
    </w:pPr>
    <w:r w:rsidRPr="002D2DFA">
      <w:rPr>
        <w:noProof/>
      </w:rPr>
      <w:drawing>
        <wp:inline distT="0" distB="0" distL="0" distR="0" wp14:anchorId="1A4A8F5B" wp14:editId="396A57C5">
          <wp:extent cx="5333134" cy="733306"/>
          <wp:effectExtent l="0" t="0" r="1270" b="0"/>
          <wp:docPr id="2" name="Obraz 2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399" cy="73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79F0B" w14:textId="77777777" w:rsidR="002D2DFA" w:rsidRDefault="002D2D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B409D"/>
    <w:multiLevelType w:val="hybridMultilevel"/>
    <w:tmpl w:val="0D7229F8"/>
    <w:lvl w:ilvl="0" w:tplc="77D80380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718DEF8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3E6053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2255F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C506DD2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DA0E9D0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8583BB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65223E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324762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256A1B30"/>
    <w:multiLevelType w:val="hybridMultilevel"/>
    <w:tmpl w:val="35600786"/>
    <w:lvl w:ilvl="0" w:tplc="01C4F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82904"/>
    <w:multiLevelType w:val="hybridMultilevel"/>
    <w:tmpl w:val="ED40368E"/>
    <w:lvl w:ilvl="0" w:tplc="76EA5A4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D1384"/>
    <w:multiLevelType w:val="hybridMultilevel"/>
    <w:tmpl w:val="60226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63BDD"/>
    <w:multiLevelType w:val="hybridMultilevel"/>
    <w:tmpl w:val="1FB847C8"/>
    <w:lvl w:ilvl="0" w:tplc="208C1B28">
      <w:start w:val="1"/>
      <w:numFmt w:val="decimal"/>
      <w:lvlText w:val="%1."/>
      <w:lvlJc w:val="left"/>
      <w:pPr>
        <w:ind w:left="4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58FF7FD3"/>
    <w:multiLevelType w:val="hybridMultilevel"/>
    <w:tmpl w:val="50F8D0CC"/>
    <w:lvl w:ilvl="0" w:tplc="9BC8E9FA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87C7928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49251E4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F38BA1E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0C60F70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6ACF42A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8126C04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8620298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1A632F4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5C0315BB"/>
    <w:multiLevelType w:val="hybridMultilevel"/>
    <w:tmpl w:val="3E88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D0D22"/>
    <w:multiLevelType w:val="hybridMultilevel"/>
    <w:tmpl w:val="57BC3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01332"/>
    <w:multiLevelType w:val="hybridMultilevel"/>
    <w:tmpl w:val="7084E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C7DC5"/>
    <w:multiLevelType w:val="hybridMultilevel"/>
    <w:tmpl w:val="8E42EFDE"/>
    <w:lvl w:ilvl="0" w:tplc="BB7058B2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CAECA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E6A68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5A98FB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118BD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D48FA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8DA10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D7C4F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22C58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 w16cid:durableId="808520312">
    <w:abstractNumId w:val="9"/>
  </w:num>
  <w:num w:numId="2" w16cid:durableId="782305104">
    <w:abstractNumId w:val="5"/>
  </w:num>
  <w:num w:numId="3" w16cid:durableId="1022900246">
    <w:abstractNumId w:val="0"/>
  </w:num>
  <w:num w:numId="4" w16cid:durableId="932858403">
    <w:abstractNumId w:val="4"/>
  </w:num>
  <w:num w:numId="5" w16cid:durableId="449739168">
    <w:abstractNumId w:val="8"/>
  </w:num>
  <w:num w:numId="6" w16cid:durableId="356927302">
    <w:abstractNumId w:val="2"/>
  </w:num>
  <w:num w:numId="7" w16cid:durableId="769202327">
    <w:abstractNumId w:val="6"/>
  </w:num>
  <w:num w:numId="8" w16cid:durableId="1831600630">
    <w:abstractNumId w:val="1"/>
  </w:num>
  <w:num w:numId="9" w16cid:durableId="1682006520">
    <w:abstractNumId w:val="3"/>
  </w:num>
  <w:num w:numId="10" w16cid:durableId="1578156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DFA"/>
    <w:rsid w:val="001607DD"/>
    <w:rsid w:val="001A5D24"/>
    <w:rsid w:val="00227D8C"/>
    <w:rsid w:val="00275E9A"/>
    <w:rsid w:val="002D2DFA"/>
    <w:rsid w:val="00383BF8"/>
    <w:rsid w:val="00533F89"/>
    <w:rsid w:val="006A5891"/>
    <w:rsid w:val="00702AE6"/>
    <w:rsid w:val="00715C35"/>
    <w:rsid w:val="007E17C7"/>
    <w:rsid w:val="00804AF1"/>
    <w:rsid w:val="00860B88"/>
    <w:rsid w:val="008F271A"/>
    <w:rsid w:val="00942962"/>
    <w:rsid w:val="0099402E"/>
    <w:rsid w:val="009A7D20"/>
    <w:rsid w:val="009B0AEF"/>
    <w:rsid w:val="009B4A2F"/>
    <w:rsid w:val="009F4361"/>
    <w:rsid w:val="00A07F77"/>
    <w:rsid w:val="00A53544"/>
    <w:rsid w:val="00A93C2E"/>
    <w:rsid w:val="00B56BE7"/>
    <w:rsid w:val="00C51FF1"/>
    <w:rsid w:val="00C55BFD"/>
    <w:rsid w:val="00C673B7"/>
    <w:rsid w:val="00C81BC4"/>
    <w:rsid w:val="00EC6E65"/>
    <w:rsid w:val="00F0475A"/>
    <w:rsid w:val="00F06895"/>
    <w:rsid w:val="00F11376"/>
    <w:rsid w:val="00FA2190"/>
    <w:rsid w:val="00FB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C05AB"/>
  <w15:docId w15:val="{16BCAA07-871F-4AAF-B672-7A8AAE50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91"/>
    <w:pPr>
      <w:spacing w:after="5" w:line="249" w:lineRule="auto"/>
      <w:ind w:left="10" w:right="5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DFA"/>
  </w:style>
  <w:style w:type="paragraph" w:styleId="Stopka">
    <w:name w:val="footer"/>
    <w:basedOn w:val="Normalny"/>
    <w:link w:val="StopkaZnak"/>
    <w:uiPriority w:val="99"/>
    <w:unhideWhenUsed/>
    <w:rsid w:val="002D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DFA"/>
  </w:style>
  <w:style w:type="paragraph" w:styleId="Tekstdymka">
    <w:name w:val="Balloon Text"/>
    <w:basedOn w:val="Normalny"/>
    <w:link w:val="TekstdymkaZnak"/>
    <w:uiPriority w:val="99"/>
    <w:semiHidden/>
    <w:unhideWhenUsed/>
    <w:rsid w:val="002D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D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6A5891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A58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1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F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FF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FF1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1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137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13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siegowosc.oswiata@konop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Gmina Konopnica</cp:lastModifiedBy>
  <cp:revision>16</cp:revision>
  <dcterms:created xsi:type="dcterms:W3CDTF">2024-04-27T08:32:00Z</dcterms:created>
  <dcterms:modified xsi:type="dcterms:W3CDTF">2024-07-10T07:40:00Z</dcterms:modified>
</cp:coreProperties>
</file>