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6F3" w14:textId="2AB94554" w:rsidR="005C34FA" w:rsidRPr="005C34FA" w:rsidRDefault="005C34FA" w:rsidP="005C34FA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>
        <w:rPr>
          <w:rFonts w:ascii="Palatino Linotype" w:hAnsi="Palatino Linotype" w:cstheme="minorHAnsi"/>
          <w:i/>
          <w:sz w:val="20"/>
          <w:szCs w:val="20"/>
        </w:rPr>
        <w:br/>
      </w:r>
      <w:r w:rsidR="00347625">
        <w:rPr>
          <w:rFonts w:ascii="Palatino Linotype" w:hAnsi="Palatino Linotype" w:cstheme="minorHAnsi"/>
          <w:i/>
          <w:sz w:val="20"/>
          <w:szCs w:val="20"/>
        </w:rPr>
        <w:t>(</w:t>
      </w:r>
      <w:r>
        <w:rPr>
          <w:rFonts w:ascii="Palatino Linotype" w:hAnsi="Palatino Linotype" w:cstheme="minorHAnsi"/>
          <w:i/>
          <w:sz w:val="20"/>
          <w:szCs w:val="20"/>
        </w:rPr>
        <w:t>m</w:t>
      </w:r>
      <w:r w:rsidRPr="005C34FA">
        <w:rPr>
          <w:rFonts w:ascii="Palatino Linotype" w:hAnsi="Palatino Linotype" w:cstheme="minorHAnsi"/>
          <w:i/>
          <w:sz w:val="20"/>
          <w:szCs w:val="20"/>
        </w:rPr>
        <w:t xml:space="preserve">iejscowość, </w:t>
      </w:r>
      <w:r>
        <w:rPr>
          <w:rFonts w:ascii="Palatino Linotype" w:hAnsi="Palatino Linotype" w:cstheme="minorHAnsi"/>
          <w:i/>
          <w:sz w:val="20"/>
          <w:szCs w:val="20"/>
        </w:rPr>
        <w:t>d</w:t>
      </w:r>
      <w:r w:rsidRPr="005C34FA">
        <w:rPr>
          <w:rFonts w:ascii="Palatino Linotype" w:hAnsi="Palatino Linotype" w:cstheme="minorHAnsi"/>
          <w:i/>
          <w:sz w:val="20"/>
          <w:szCs w:val="20"/>
        </w:rPr>
        <w:t>ata</w:t>
      </w:r>
      <w:r w:rsidR="00347625">
        <w:rPr>
          <w:rFonts w:ascii="Palatino Linotype" w:hAnsi="Palatino Linotype" w:cstheme="minorHAnsi"/>
          <w:i/>
          <w:sz w:val="20"/>
          <w:szCs w:val="20"/>
        </w:rPr>
        <w:t>)</w:t>
      </w:r>
    </w:p>
    <w:p w14:paraId="5311FE82" w14:textId="56345AA0" w:rsidR="00FD7F25" w:rsidRDefault="005C34FA" w:rsidP="00FD7F25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5C34FA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5C34FA" w14:paraId="55FA92F1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1FC52D82" w14:textId="22C4A1B6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6A6F96D7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44E9A370" w14:textId="77777777" w:rsidTr="005C34FA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08E4036B" w14:textId="499FBD9E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2E63C782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0237BD10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522FD807" w14:textId="08FB2FB9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107F644E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14:paraId="102C57DD" w14:textId="77777777" w:rsidTr="005C34FA">
        <w:tc>
          <w:tcPr>
            <w:tcW w:w="1129" w:type="dxa"/>
            <w:shd w:val="clear" w:color="auto" w:fill="D9D9D9" w:themeFill="background1" w:themeFillShade="D9"/>
          </w:tcPr>
          <w:p w14:paraId="2F5CAF2F" w14:textId="46C9B37B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1B9638A" w14:textId="77777777"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1B53854" w14:textId="77777777" w:rsidR="00FD7F25" w:rsidRPr="005C34FA" w:rsidRDefault="00FD7F25" w:rsidP="00FD7F25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03EBBB1" w14:textId="397EE0D6" w:rsidR="00FD7F25" w:rsidRPr="005C34FA" w:rsidRDefault="00FD7F25" w:rsidP="00FD7F25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5C34FA">
        <w:rPr>
          <w:rFonts w:ascii="Palatino Linotype" w:hAnsi="Palatino Linotype" w:cstheme="minorHAnsi"/>
          <w:b/>
          <w:sz w:val="20"/>
          <w:szCs w:val="20"/>
        </w:rPr>
        <w:t>OŚWIADCZENIE WYKONAWCY O NIEPODELGANIU WYKLUCZENIU Z UDZIAŁU W</w:t>
      </w:r>
      <w:r w:rsidR="005C34FA">
        <w:rPr>
          <w:rFonts w:ascii="Palatino Linotype" w:hAnsi="Palatino Linotype" w:cstheme="minorHAnsi"/>
          <w:b/>
          <w:sz w:val="20"/>
          <w:szCs w:val="20"/>
        </w:rPr>
        <w:t> </w:t>
      </w:r>
      <w:r w:rsidRPr="005C34FA">
        <w:rPr>
          <w:rFonts w:ascii="Palatino Linotype" w:hAnsi="Palatino Linotype" w:cstheme="minorHAnsi"/>
          <w:b/>
          <w:sz w:val="20"/>
          <w:szCs w:val="20"/>
        </w:rPr>
        <w:t>POSTĘPOWANIU</w:t>
      </w:r>
    </w:p>
    <w:p w14:paraId="41B35296" w14:textId="0ED2D068" w:rsidR="00FD7F25" w:rsidRPr="005C34FA" w:rsidRDefault="00FD7F25" w:rsidP="00FD7F25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>DOT. POST.:</w:t>
      </w:r>
      <w:r w:rsidR="005C34FA">
        <w:rPr>
          <w:rFonts w:ascii="Palatino Linotype" w:hAnsi="Palatino Linotype" w:cstheme="minorHAnsi"/>
          <w:sz w:val="20"/>
          <w:szCs w:val="20"/>
        </w:rPr>
        <w:t xml:space="preserve"> </w:t>
      </w:r>
      <w:r w:rsidR="00B40306">
        <w:rPr>
          <w:rFonts w:ascii="Palatino Linotype" w:hAnsi="Palatino Linotype" w:cstheme="minorHAnsi"/>
          <w:sz w:val="20"/>
          <w:szCs w:val="20"/>
        </w:rPr>
        <w:t>ELABRJ-1-1</w:t>
      </w:r>
    </w:p>
    <w:p w14:paraId="0BB1B006" w14:textId="77777777" w:rsidR="00B40306" w:rsidRPr="00B40306" w:rsidRDefault="00FD7F25" w:rsidP="00B40306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>NAZWA</w:t>
      </w:r>
      <w:r w:rsidR="00B40306">
        <w:rPr>
          <w:rFonts w:ascii="Palatino Linotype" w:hAnsi="Palatino Linotype" w:cstheme="minorHAnsi"/>
          <w:sz w:val="20"/>
          <w:szCs w:val="20"/>
        </w:rPr>
        <w:t xml:space="preserve">: </w:t>
      </w:r>
      <w:r w:rsidR="00B40306" w:rsidRPr="00B40306">
        <w:rPr>
          <w:rFonts w:ascii="Palatino Linotype" w:hAnsi="Palatino Linotype" w:cstheme="minorHAnsi"/>
          <w:sz w:val="20"/>
          <w:szCs w:val="20"/>
        </w:rPr>
        <w:t>Konserwacja drewnianej podłogi kościoła</w:t>
      </w:r>
    </w:p>
    <w:p w14:paraId="5D8E4B1C" w14:textId="3ABA8948" w:rsidR="00FD7F25" w:rsidRPr="005C34FA" w:rsidRDefault="00B40306" w:rsidP="00B40306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0306">
        <w:rPr>
          <w:rFonts w:ascii="Palatino Linotype" w:hAnsi="Palatino Linotype" w:cstheme="minorHAnsi"/>
          <w:sz w:val="20"/>
          <w:szCs w:val="20"/>
        </w:rPr>
        <w:t>filialnego pw. Zwiastowania NMP w Rychłocicach (XVIII w.)</w:t>
      </w:r>
    </w:p>
    <w:p w14:paraId="36E450A2" w14:textId="77777777" w:rsidR="00F21AEA" w:rsidRPr="005C34FA" w:rsidRDefault="00F21AEA">
      <w:pPr>
        <w:rPr>
          <w:rFonts w:ascii="Palatino Linotype" w:hAnsi="Palatino Linotype"/>
          <w:sz w:val="20"/>
          <w:szCs w:val="20"/>
        </w:rPr>
      </w:pPr>
    </w:p>
    <w:p w14:paraId="6FF61A0F" w14:textId="41BCE0B3" w:rsidR="000D18DA" w:rsidRPr="005C34FA" w:rsidRDefault="00F21AEA">
      <w:pPr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>Na podstawie §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>4 ust.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>2 pkt 2.1 SWZ oświadczam, iż:</w:t>
      </w:r>
    </w:p>
    <w:p w14:paraId="321189DE" w14:textId="3D2BBD73" w:rsidR="00F21AEA" w:rsidRPr="005C34FA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 xml:space="preserve">Zapoznałem się z treścią Ogłoszenia o </w:t>
      </w:r>
      <w:r w:rsidR="00E35542" w:rsidRPr="005C34FA">
        <w:rPr>
          <w:rFonts w:ascii="Palatino Linotype" w:hAnsi="Palatino Linotype"/>
          <w:sz w:val="20"/>
          <w:szCs w:val="20"/>
        </w:rPr>
        <w:t>zamówieniu</w:t>
      </w:r>
      <w:r w:rsidRPr="005C34FA">
        <w:rPr>
          <w:rFonts w:ascii="Palatino Linotype" w:hAnsi="Palatino Linotype"/>
          <w:sz w:val="20"/>
          <w:szCs w:val="20"/>
        </w:rPr>
        <w:t xml:space="preserve">, SWZ wraz z załącznikami oraz Regulaminem Zakupowym z dnia </w:t>
      </w:r>
      <w:r w:rsidR="001F1A60">
        <w:rPr>
          <w:rFonts w:ascii="Palatino Linotype" w:hAnsi="Palatino Linotype"/>
          <w:b/>
          <w:bCs/>
          <w:sz w:val="20"/>
          <w:szCs w:val="20"/>
        </w:rPr>
        <w:t>10</w:t>
      </w:r>
      <w:r w:rsidR="00B40306">
        <w:rPr>
          <w:rFonts w:ascii="Palatino Linotype" w:hAnsi="Palatino Linotype"/>
          <w:b/>
          <w:bCs/>
          <w:sz w:val="20"/>
          <w:szCs w:val="20"/>
        </w:rPr>
        <w:t>.</w:t>
      </w:r>
      <w:r w:rsidR="001F1A60">
        <w:rPr>
          <w:rFonts w:ascii="Palatino Linotype" w:hAnsi="Palatino Linotype"/>
          <w:b/>
          <w:bCs/>
          <w:sz w:val="20"/>
          <w:szCs w:val="20"/>
        </w:rPr>
        <w:t>01</w:t>
      </w:r>
      <w:r w:rsidR="00B40306">
        <w:rPr>
          <w:rFonts w:ascii="Palatino Linotype" w:hAnsi="Palatino Linotype"/>
          <w:b/>
          <w:bCs/>
          <w:sz w:val="20"/>
          <w:szCs w:val="20"/>
        </w:rPr>
        <w:t>.202</w:t>
      </w:r>
      <w:r w:rsidR="001F1A60">
        <w:rPr>
          <w:rFonts w:ascii="Palatino Linotype" w:hAnsi="Palatino Linotype"/>
          <w:b/>
          <w:bCs/>
          <w:sz w:val="20"/>
          <w:szCs w:val="20"/>
        </w:rPr>
        <w:t>4</w:t>
      </w:r>
      <w:r w:rsidR="00B40306">
        <w:rPr>
          <w:rFonts w:ascii="Palatino Linotype" w:hAnsi="Palatino Linotype"/>
          <w:b/>
          <w:bCs/>
          <w:sz w:val="20"/>
          <w:szCs w:val="20"/>
        </w:rPr>
        <w:t> r.</w:t>
      </w:r>
      <w:r w:rsidRPr="005C34FA">
        <w:rPr>
          <w:rFonts w:ascii="Palatino Linotype" w:hAnsi="Palatino Linotype"/>
          <w:sz w:val="20"/>
          <w:szCs w:val="20"/>
        </w:rPr>
        <w:t xml:space="preserve"> dostępnym pod adresem </w:t>
      </w:r>
      <w:hyperlink r:id="rId7" w:history="1">
        <w:r w:rsidR="005C34FA" w:rsidRPr="00CE0A95">
          <w:rPr>
            <w:rStyle w:val="Hipercze"/>
            <w:rFonts w:ascii="Palatino Linotype" w:hAnsi="Palatino Linotype"/>
            <w:sz w:val="20"/>
            <w:szCs w:val="20"/>
          </w:rPr>
          <w:t>https://kancelariaordo.pl/category/postepowania/</w:t>
        </w:r>
      </w:hyperlink>
    </w:p>
    <w:p w14:paraId="4ACB34C4" w14:textId="6E1A6976" w:rsidR="00F21AEA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>W ramach realizacji przedmiotu Umowy</w:t>
      </w:r>
      <w:r w:rsidRPr="00B142A6">
        <w:rPr>
          <w:rFonts w:ascii="Palatino Linotype" w:hAnsi="Palatino Linotype"/>
          <w:color w:val="ED7D31" w:themeColor="accent2"/>
          <w:sz w:val="20"/>
          <w:szCs w:val="20"/>
        </w:rPr>
        <w:t xml:space="preserve"> </w:t>
      </w:r>
      <w:r w:rsidRPr="005C34FA">
        <w:rPr>
          <w:rFonts w:ascii="Palatino Linotype" w:hAnsi="Palatino Linotype"/>
          <w:sz w:val="20"/>
          <w:szCs w:val="20"/>
        </w:rPr>
        <w:t>nie naruszę określonych w prawie powszechnie obowiązującym zakazów związanych z nabywaniem dostaw, usług i robót budowlanych pochodzących z Białorusi lub Rosji</w:t>
      </w:r>
      <w:r w:rsidR="005C34FA">
        <w:rPr>
          <w:rFonts w:ascii="Palatino Linotype" w:hAnsi="Palatino Linotype"/>
          <w:sz w:val="20"/>
          <w:szCs w:val="20"/>
        </w:rPr>
        <w:t>.</w:t>
      </w:r>
    </w:p>
    <w:p w14:paraId="3E4CB8D5" w14:textId="77777777"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14:paraId="6DB11406" w14:textId="77777777"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14:paraId="5E17C87B" w14:textId="77777777"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347625" w14:paraId="1F4885ED" w14:textId="77777777" w:rsidTr="00347625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6D8307" w14:textId="03F40887" w:rsidR="00347625" w:rsidRPr="00347625" w:rsidRDefault="00347625" w:rsidP="00347625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7563821B" w14:textId="77777777"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sectPr w:rsidR="00347625" w:rsidRPr="003476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748C" w14:textId="77777777" w:rsidR="00986A7F" w:rsidRDefault="00986A7F" w:rsidP="007107B5">
      <w:pPr>
        <w:spacing w:after="0" w:line="240" w:lineRule="auto"/>
      </w:pPr>
      <w:r>
        <w:separator/>
      </w:r>
    </w:p>
  </w:endnote>
  <w:endnote w:type="continuationSeparator" w:id="0">
    <w:p w14:paraId="7B3A3B55" w14:textId="77777777" w:rsidR="00986A7F" w:rsidRDefault="00986A7F" w:rsidP="007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F9B8" w14:textId="2DAB708D" w:rsidR="00C5231B" w:rsidRPr="00AB1F40" w:rsidRDefault="00C5231B" w:rsidP="00C5231B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5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2BDAED86" w14:textId="25099004" w:rsidR="00C5231B" w:rsidRDefault="00F7754D" w:rsidP="00C5231B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37D8A7" wp14:editId="7AE6A52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511459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8D6F3D1" w14:textId="77777777" w:rsidR="00C5231B" w:rsidRPr="00AB1F40" w:rsidRDefault="00C5231B" w:rsidP="00C5231B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601440F1" w14:textId="77777777" w:rsidR="007107B5" w:rsidRPr="00C5231B" w:rsidRDefault="007107B5" w:rsidP="00C52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E19C" w14:textId="77777777" w:rsidR="00986A7F" w:rsidRDefault="00986A7F" w:rsidP="007107B5">
      <w:pPr>
        <w:spacing w:after="0" w:line="240" w:lineRule="auto"/>
      </w:pPr>
      <w:r>
        <w:separator/>
      </w:r>
    </w:p>
  </w:footnote>
  <w:footnote w:type="continuationSeparator" w:id="0">
    <w:p w14:paraId="360A5296" w14:textId="77777777" w:rsidR="00986A7F" w:rsidRDefault="00986A7F" w:rsidP="007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3C2B"/>
    <w:multiLevelType w:val="hybridMultilevel"/>
    <w:tmpl w:val="9E8E1772"/>
    <w:lvl w:ilvl="0" w:tplc="ABA6A7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FE"/>
    <w:rsid w:val="000D18DA"/>
    <w:rsid w:val="001F1A60"/>
    <w:rsid w:val="00347625"/>
    <w:rsid w:val="00372E5C"/>
    <w:rsid w:val="00492DD9"/>
    <w:rsid w:val="00563E3C"/>
    <w:rsid w:val="005C34FA"/>
    <w:rsid w:val="00600EFE"/>
    <w:rsid w:val="006A1CB5"/>
    <w:rsid w:val="007107B5"/>
    <w:rsid w:val="00986A7F"/>
    <w:rsid w:val="009C4B79"/>
    <w:rsid w:val="00A164A7"/>
    <w:rsid w:val="00A64E30"/>
    <w:rsid w:val="00B142A6"/>
    <w:rsid w:val="00B40306"/>
    <w:rsid w:val="00C5231B"/>
    <w:rsid w:val="00C76B38"/>
    <w:rsid w:val="00E35542"/>
    <w:rsid w:val="00F21AEA"/>
    <w:rsid w:val="00F7754D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AE2"/>
  <w15:chartTrackingRefBased/>
  <w15:docId w15:val="{95FEAA69-A70C-4291-A3FC-DA0EA54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ncelariaordo.pl/category/postepow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Przybyła</cp:lastModifiedBy>
  <cp:revision>17</cp:revision>
  <dcterms:created xsi:type="dcterms:W3CDTF">2023-08-03T15:56:00Z</dcterms:created>
  <dcterms:modified xsi:type="dcterms:W3CDTF">2024-03-11T09:16:00Z</dcterms:modified>
</cp:coreProperties>
</file>