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068F" w14:textId="3C5E5505" w:rsidR="00B54C92" w:rsidRDefault="00B54C92" w:rsidP="00B54C92">
      <w:pPr>
        <w:spacing w:line="360" w:lineRule="auto"/>
        <w:jc w:val="right"/>
      </w:pPr>
      <w:r w:rsidRPr="007269AA">
        <w:t xml:space="preserve">Załącznik Nr </w:t>
      </w:r>
      <w:r w:rsidR="00CA2166">
        <w:t>4</w:t>
      </w:r>
      <w:r w:rsidRPr="007269AA">
        <w:t xml:space="preserve"> do SWZ – </w:t>
      </w:r>
      <w:r>
        <w:t>Wzór oświadczenia Wykonawcy potwierdzające</w:t>
      </w:r>
    </w:p>
    <w:p w14:paraId="0D96AF71" w14:textId="14DD8ACB" w:rsidR="00B54C92" w:rsidRPr="007269AA" w:rsidRDefault="00B54C92" w:rsidP="00B54C92">
      <w:pPr>
        <w:spacing w:line="360" w:lineRule="auto"/>
        <w:jc w:val="right"/>
      </w:pPr>
      <w:r>
        <w:t>aktualność informacji zawartych w oświadczeniu wstępnym</w:t>
      </w:r>
    </w:p>
    <w:p w14:paraId="51D85C48" w14:textId="77777777" w:rsidR="00B54C92" w:rsidRDefault="00B54C92" w:rsidP="00B54C92">
      <w:pPr>
        <w:jc w:val="both"/>
        <w:rPr>
          <w:b/>
          <w:bCs/>
        </w:rPr>
      </w:pPr>
    </w:p>
    <w:p w14:paraId="163DAD07" w14:textId="77777777" w:rsidR="00B54C92" w:rsidRDefault="00B54C92" w:rsidP="00B54C92">
      <w:pPr>
        <w:jc w:val="both"/>
        <w:rPr>
          <w:b/>
          <w:bCs/>
        </w:rPr>
      </w:pPr>
    </w:p>
    <w:p w14:paraId="7A3CF899" w14:textId="68566662" w:rsidR="00B54C92" w:rsidRPr="00B54C92" w:rsidRDefault="00B54C92" w:rsidP="00B54C92">
      <w:pPr>
        <w:jc w:val="both"/>
        <w:rPr>
          <w:b/>
          <w:bCs/>
        </w:rPr>
      </w:pPr>
      <w:r w:rsidRPr="00B54C92">
        <w:rPr>
          <w:b/>
          <w:bCs/>
        </w:rPr>
        <w:t>Znak sprawy: GKO:271.</w:t>
      </w:r>
      <w:r w:rsidR="0090769D">
        <w:rPr>
          <w:b/>
          <w:bCs/>
        </w:rPr>
        <w:t>10</w:t>
      </w:r>
      <w:r w:rsidRPr="00B54C92">
        <w:rPr>
          <w:b/>
          <w:bCs/>
        </w:rPr>
        <w:t>.202</w:t>
      </w:r>
      <w:r w:rsidR="00CA2166">
        <w:rPr>
          <w:b/>
          <w:bCs/>
        </w:rPr>
        <w:t>2</w:t>
      </w:r>
    </w:p>
    <w:p w14:paraId="41856DD9" w14:textId="77777777" w:rsidR="00B54C92" w:rsidRDefault="00B54C92" w:rsidP="00B54C92">
      <w:pPr>
        <w:spacing w:line="360" w:lineRule="auto"/>
        <w:jc w:val="both"/>
      </w:pPr>
    </w:p>
    <w:p w14:paraId="62FC871E" w14:textId="77777777" w:rsidR="00B54C92" w:rsidRPr="00C64F29" w:rsidRDefault="00B54C92" w:rsidP="00B54C9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0CD88755" w14:textId="77777777" w:rsidR="00B54C92" w:rsidRDefault="00B54C92" w:rsidP="00B54C92">
      <w:pPr>
        <w:spacing w:line="276" w:lineRule="auto"/>
        <w:ind w:left="6372"/>
        <w:jc w:val="center"/>
      </w:pPr>
      <w:r>
        <w:t>Gmina Konopnica</w:t>
      </w:r>
    </w:p>
    <w:p w14:paraId="69CC7DE6" w14:textId="77777777" w:rsidR="00B54C92" w:rsidRDefault="00B54C92" w:rsidP="00B54C92">
      <w:pPr>
        <w:spacing w:line="276" w:lineRule="auto"/>
        <w:ind w:left="6372"/>
        <w:jc w:val="center"/>
      </w:pPr>
      <w:r>
        <w:t>ul. Rynek 15</w:t>
      </w:r>
    </w:p>
    <w:p w14:paraId="6506DF55" w14:textId="77777777" w:rsidR="00B54C92" w:rsidRDefault="00B54C92" w:rsidP="00B54C92">
      <w:pPr>
        <w:spacing w:line="276" w:lineRule="auto"/>
        <w:ind w:left="6372"/>
        <w:jc w:val="center"/>
      </w:pPr>
      <w:r>
        <w:t>98-313 Konopnica</w:t>
      </w:r>
    </w:p>
    <w:p w14:paraId="53B2A69B" w14:textId="77777777" w:rsidR="00B54C92" w:rsidRPr="00BA6911" w:rsidRDefault="00B54C92" w:rsidP="00B54C9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07AE6346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48233B89" w14:textId="77777777" w:rsidR="00B54C92" w:rsidRPr="008A0C28" w:rsidRDefault="00B54C92" w:rsidP="00B54C92">
      <w:pPr>
        <w:jc w:val="both"/>
      </w:pPr>
      <w:r w:rsidRPr="008A0C28">
        <w:t>……………………………………..</w:t>
      </w:r>
    </w:p>
    <w:p w14:paraId="0AAFDF1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180D896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5A5C5841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23B2A5C8" w14:textId="77777777" w:rsidR="00B54C92" w:rsidRDefault="00B54C92" w:rsidP="00B54C92">
      <w:pPr>
        <w:jc w:val="both"/>
      </w:pPr>
    </w:p>
    <w:p w14:paraId="178EC047" w14:textId="77777777" w:rsidR="00B54C92" w:rsidRPr="00BA6911" w:rsidRDefault="00B54C92" w:rsidP="00B54C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A73165E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0C2E054B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5C8DCC5C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33E09047" w14:textId="77777777" w:rsidR="00B54C92" w:rsidRDefault="00B54C92" w:rsidP="00B54C92">
      <w:pPr>
        <w:spacing w:line="360" w:lineRule="auto"/>
        <w:jc w:val="both"/>
      </w:pPr>
    </w:p>
    <w:p w14:paraId="24ADD85B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</w:rPr>
        <w:t>Oświadczenie Wykonawcy</w:t>
      </w:r>
    </w:p>
    <w:p w14:paraId="3C51D0EF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</w:p>
    <w:p w14:paraId="676464AB" w14:textId="5723B424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  <w:spacing w:val="-4"/>
        </w:rPr>
        <w:t>potwierdzające aktualność informacji zawartych w oświadczeniu wstępnym, o którym mowa</w:t>
      </w:r>
      <w:r w:rsidRPr="00B54C92">
        <w:rPr>
          <w:b/>
          <w:bCs/>
        </w:rPr>
        <w:t xml:space="preserve"> w art. 125 ust. 1 ustawy z dnia 11 września 2019 r. Prawo zamówień publicznych</w:t>
      </w:r>
    </w:p>
    <w:p w14:paraId="7B0B6205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EBC4C61" w14:textId="6679EA3C" w:rsidR="00B54C92" w:rsidRPr="00B54C92" w:rsidRDefault="00B54C92" w:rsidP="00B54C92">
      <w:pPr>
        <w:spacing w:line="360" w:lineRule="auto"/>
        <w:jc w:val="both"/>
      </w:pPr>
      <w:r w:rsidRPr="00B54C92">
        <w:t xml:space="preserve">Niniejszym potwierdzam aktualność informacji zawartych w oświadczeniu wstępnym złożonym w postępowaniu o udzielenie zamówienia publicznego, pn.: </w:t>
      </w:r>
      <w:r w:rsidRPr="00BF3D9A">
        <w:rPr>
          <w:b/>
          <w:bCs/>
        </w:rPr>
        <w:t>„</w:t>
      </w:r>
      <w:r w:rsidR="00BF3D9A" w:rsidRPr="00BF3D9A">
        <w:rPr>
          <w:b/>
          <w:bCs/>
        </w:rPr>
        <w:t xml:space="preserve">Udzielenie i obsługa kredytu długoterminowego” </w:t>
      </w:r>
      <w:r w:rsidRPr="00BF3D9A">
        <w:rPr>
          <w:spacing w:val="-4"/>
        </w:rPr>
        <w:t>na</w:t>
      </w:r>
      <w:r w:rsidRPr="00BF3D9A">
        <w:rPr>
          <w:b/>
          <w:bCs/>
          <w:spacing w:val="-4"/>
        </w:rPr>
        <w:t xml:space="preserve"> </w:t>
      </w:r>
      <w:r w:rsidRPr="00B54C92">
        <w:rPr>
          <w:spacing w:val="-4"/>
        </w:rPr>
        <w:t xml:space="preserve">podstawie w art. 125 ust. 1 ustawy </w:t>
      </w:r>
      <w:r>
        <w:rPr>
          <w:spacing w:val="-4"/>
        </w:rPr>
        <w:t>Pzp</w:t>
      </w:r>
      <w:r w:rsidRPr="00B54C92">
        <w:rPr>
          <w:spacing w:val="-4"/>
        </w:rPr>
        <w:t>, w zakresie braku podstaw wykluczenia z postępowania</w:t>
      </w:r>
      <w:r w:rsidRPr="00B54C92">
        <w:t xml:space="preserve"> na podstawie art. 108 ust. 1 pkt 3, 4, 5 i 6 i art. 109 </w:t>
      </w:r>
      <w:r>
        <w:t xml:space="preserve">                                        </w:t>
      </w:r>
      <w:r w:rsidRPr="00B54C92">
        <w:t>ust. 1</w:t>
      </w:r>
      <w:r>
        <w:t xml:space="preserve"> </w:t>
      </w:r>
      <w:r w:rsidRPr="00B54C92">
        <w:t xml:space="preserve">pkt 4, 5 i 7 ustawy </w:t>
      </w:r>
      <w:r>
        <w:t>Pzp</w:t>
      </w:r>
      <w:r w:rsidRPr="00B54C92">
        <w:t>, t. j.:</w:t>
      </w:r>
    </w:p>
    <w:p w14:paraId="18CB26A4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>Wobec podmiotu, który reprezentuję/emy:</w:t>
      </w:r>
    </w:p>
    <w:p w14:paraId="44962FBA" w14:textId="261860B9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4"/>
        </w:rPr>
        <w:t xml:space="preserve">nie wydano prawomocnego wyroku sądu lub ostatecznej decyzji administracyjnej </w:t>
      </w:r>
      <w:r>
        <w:rPr>
          <w:spacing w:val="-4"/>
        </w:rPr>
        <w:t xml:space="preserve">                                      </w:t>
      </w:r>
      <w:r w:rsidRPr="00B54C92">
        <w:rPr>
          <w:spacing w:val="-4"/>
        </w:rPr>
        <w:t>o zaleganiu</w:t>
      </w:r>
      <w:r w:rsidRPr="00B54C92">
        <w:t xml:space="preserve"> z uiszczaniem podatków, opłat lub składek na ubezpieczenia społeczne lub zdrowotne *</w:t>
      </w:r>
    </w:p>
    <w:p w14:paraId="50B1DDB8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t>lub</w:t>
      </w:r>
    </w:p>
    <w:p w14:paraId="5293ABF1" w14:textId="77777777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przed upływem terminu składania </w:t>
      </w:r>
      <w:r w:rsidRPr="00B54C92">
        <w:rPr>
          <w:spacing w:val="-4"/>
        </w:rPr>
        <w:t>ofert dokonano płatności należnych podatków, opłat lub składek na ubezpieczenie społeczne</w:t>
      </w:r>
      <w:r w:rsidRPr="00B54C92">
        <w:t xml:space="preserve"> lub zdrowotne wraz z odsetkami lub grzywnami *</w:t>
      </w:r>
    </w:p>
    <w:p w14:paraId="06381D10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lastRenderedPageBreak/>
        <w:t>lub</w:t>
      </w:r>
    </w:p>
    <w:p w14:paraId="31BFA07E" w14:textId="77777777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zawarto wiążące porozumienie </w:t>
      </w:r>
      <w:r w:rsidRPr="00B54C92">
        <w:br/>
        <w:t>w sprawie spłaty zaległych podatków, opłat lub składek na ubezpieczenia społeczne lub zdrowotne *</w:t>
      </w:r>
    </w:p>
    <w:p w14:paraId="1F7CC5A9" w14:textId="718592AD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6"/>
        </w:rPr>
        <w:t xml:space="preserve">prawomocnie nie orzeczono tytułem środka zapobiegawczego zakazu ubiegania się </w:t>
      </w:r>
      <w:r>
        <w:rPr>
          <w:spacing w:val="-6"/>
        </w:rPr>
        <w:t xml:space="preserve">                                   </w:t>
      </w:r>
      <w:r w:rsidRPr="00B54C92">
        <w:rPr>
          <w:spacing w:val="-6"/>
        </w:rPr>
        <w:t>o zamówienia</w:t>
      </w:r>
      <w:r w:rsidRPr="00B54C92">
        <w:t xml:space="preserve"> publiczne,</w:t>
      </w:r>
    </w:p>
    <w:p w14:paraId="10B7AD9A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18BB22D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 xml:space="preserve">Podmiot, który reprezentuję/emy: </w:t>
      </w:r>
    </w:p>
    <w:p w14:paraId="173F6242" w14:textId="0FB1A822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</w:pPr>
      <w:r w:rsidRPr="00B54C92">
        <w:t xml:space="preserve">zawarł z innymi Wykonawcami porozumienie mające na celu zakłócenie konkurencji, </w:t>
      </w:r>
      <w:r w:rsidRPr="00B54C92">
        <w:br/>
        <w:t>w szczególności jeżeli należąc do tej samej grupy kapitałowej w rozumieniu ustawy</w:t>
      </w:r>
      <w:r w:rsidR="00CA2166">
        <w:t xml:space="preserve">              </w:t>
      </w:r>
      <w:r w:rsidRPr="00B54C92">
        <w:t xml:space="preserve"> z dnia 16 lutego 2007 r. o ochronie konkurencji i konsumentów, złożyli odrębne oferty –</w:t>
      </w:r>
      <w:r w:rsidRPr="00B54C92">
        <w:rPr>
          <w:b/>
          <w:bCs/>
        </w:rPr>
        <w:t xml:space="preserve"> TAK / NIE *</w:t>
      </w:r>
    </w:p>
    <w:p w14:paraId="75A945D4" w14:textId="77777777" w:rsidR="00B54C92" w:rsidRPr="00B54C92" w:rsidRDefault="00B54C92" w:rsidP="00B54C92">
      <w:pPr>
        <w:spacing w:line="360" w:lineRule="auto"/>
        <w:jc w:val="both"/>
      </w:pPr>
    </w:p>
    <w:p w14:paraId="79E8DDA2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58B875C" w14:textId="77777777" w:rsidR="00B54C92" w:rsidRPr="00B54C92" w:rsidRDefault="00B54C92" w:rsidP="00B54C92">
      <w:pPr>
        <w:spacing w:line="360" w:lineRule="auto"/>
        <w:jc w:val="both"/>
      </w:pPr>
    </w:p>
    <w:p w14:paraId="04D4C9D7" w14:textId="2C58F361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………………………………………………………………………………………………………………………………………………………………….…………………………………..</w:t>
      </w:r>
    </w:p>
    <w:p w14:paraId="724FE27E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DB0EE1C" w14:textId="779F17ED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  <w:rPr>
          <w:b/>
          <w:bCs/>
        </w:rPr>
      </w:pPr>
      <w:r w:rsidRPr="00B54C92">
        <w:t>sam, lub z innym podmiotem należącym do tej samej grypy kapitałowej w rozumieniu ustawy z dnia 16 lutego 2007 r. o ochronie konkurencji i konsumentów, doradzał lub</w:t>
      </w:r>
      <w:r w:rsidR="00CA2166">
        <w:t xml:space="preserve">                              </w:t>
      </w:r>
      <w:r w:rsidRPr="00B54C92">
        <w:t xml:space="preserve"> w inny sposób był zaangażowany, w przygotowanie postępowania o udzielenie tego zamówienia w wyniku, którego doszło do zakłócenia konkurencji - TAK / NIE *</w:t>
      </w:r>
    </w:p>
    <w:p w14:paraId="07ABAF92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607B3034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0F5359F" w14:textId="77777777" w:rsidR="00B54C92" w:rsidRPr="00B54C92" w:rsidRDefault="00B54C92" w:rsidP="00B54C92">
      <w:pPr>
        <w:spacing w:line="360" w:lineRule="auto"/>
        <w:jc w:val="both"/>
      </w:pPr>
    </w:p>
    <w:p w14:paraId="2FD478C7" w14:textId="2B94B0DA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A2424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  <w:r w:rsidRPr="00B54C92">
        <w:rPr>
          <w:b/>
          <w:bCs/>
        </w:rPr>
        <w:t>* niewłaściwe skreślić</w:t>
      </w:r>
    </w:p>
    <w:p w14:paraId="3CB9353F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34F759AF" w14:textId="30B8617B" w:rsidR="00B54C92" w:rsidRPr="00B54C92" w:rsidRDefault="00B54C92" w:rsidP="00B54C92">
      <w:pPr>
        <w:spacing w:line="360" w:lineRule="auto"/>
        <w:ind w:firstLine="708"/>
        <w:jc w:val="both"/>
        <w:rPr>
          <w:i/>
          <w:iCs/>
        </w:rPr>
      </w:pPr>
      <w:r w:rsidRPr="00B54C92">
        <w:rPr>
          <w:i/>
          <w:iCs/>
        </w:rPr>
        <w:t>Data                                                                              Podpis osoby upoważnionej:</w:t>
      </w:r>
    </w:p>
    <w:p w14:paraId="7CCDE85E" w14:textId="2268360D" w:rsidR="008236AA" w:rsidRPr="00B54C92" w:rsidRDefault="00B54C92" w:rsidP="00B54C92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</w:t>
      </w:r>
      <w:r w:rsidRPr="00B54C92">
        <w:rPr>
          <w:b/>
          <w:bCs/>
        </w:rPr>
        <w:t>………………                                                              ……………………………………………</w:t>
      </w:r>
    </w:p>
    <w:sectPr w:rsidR="008236AA" w:rsidRPr="00B5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4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63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90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2"/>
    <w:rsid w:val="000B76C7"/>
    <w:rsid w:val="0014454C"/>
    <w:rsid w:val="0090769D"/>
    <w:rsid w:val="00B54C92"/>
    <w:rsid w:val="00BF3D9A"/>
    <w:rsid w:val="00C34B5F"/>
    <w:rsid w:val="00CA216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D12"/>
  <w15:chartTrackingRefBased/>
  <w15:docId w15:val="{8A368461-8261-42FA-83D9-7DF4982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B5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B54C9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B54C9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C9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2022-08-09T06:57:00Z</cp:lastPrinted>
  <dcterms:created xsi:type="dcterms:W3CDTF">2021-08-25T08:32:00Z</dcterms:created>
  <dcterms:modified xsi:type="dcterms:W3CDTF">2022-10-19T13:17:00Z</dcterms:modified>
</cp:coreProperties>
</file>