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B901" w14:textId="77777777" w:rsidR="009102CB" w:rsidRPr="006779BB" w:rsidRDefault="009102CB" w:rsidP="000F7844">
      <w:pPr>
        <w:spacing w:line="276" w:lineRule="auto"/>
        <w:ind w:left="6372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65F30EE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CE504EE" w14:textId="5004504D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>(</w:t>
      </w:r>
      <w:r w:rsidR="00B161DF" w:rsidRPr="00C6306E">
        <w:rPr>
          <w:rFonts w:asciiTheme="majorHAnsi" w:hAnsiTheme="majorHAnsi"/>
          <w:bCs/>
        </w:rPr>
        <w:t xml:space="preserve">Znak sprawy: </w:t>
      </w:r>
      <w:r w:rsidR="000F7844">
        <w:rPr>
          <w:rFonts w:asciiTheme="majorHAnsi" w:hAnsiTheme="majorHAnsi"/>
          <w:b/>
          <w:bCs/>
        </w:rPr>
        <w:t>GKO</w:t>
      </w:r>
      <w:r w:rsidR="00B161DF">
        <w:rPr>
          <w:rFonts w:asciiTheme="majorHAnsi" w:hAnsiTheme="majorHAnsi"/>
          <w:b/>
          <w:bCs/>
        </w:rPr>
        <w:t>.271.</w:t>
      </w:r>
      <w:r w:rsidR="000F7844">
        <w:rPr>
          <w:rFonts w:asciiTheme="majorHAnsi" w:hAnsiTheme="majorHAnsi"/>
          <w:b/>
          <w:bCs/>
        </w:rPr>
        <w:t>6</w:t>
      </w:r>
      <w:r w:rsidR="00B161DF">
        <w:rPr>
          <w:rFonts w:asciiTheme="majorHAnsi" w:hAnsiTheme="majorHAnsi"/>
          <w:b/>
          <w:bCs/>
        </w:rPr>
        <w:t>.2022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28FB22F0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45780A0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2926B61F" w14:textId="77777777" w:rsidR="00E12D45" w:rsidRPr="00E12D45" w:rsidRDefault="00E12D45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4D25807A" w14:textId="3B308D9A" w:rsidR="00B161DF" w:rsidRPr="00011CA9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  <w:b/>
        </w:rPr>
        <w:t xml:space="preserve">Gmina </w:t>
      </w:r>
      <w:r w:rsidR="000F7844">
        <w:rPr>
          <w:rFonts w:ascii="Cambria" w:hAnsi="Cambria"/>
          <w:b/>
        </w:rPr>
        <w:t>Konopnica</w:t>
      </w:r>
      <w:r w:rsidRPr="00011CA9">
        <w:rPr>
          <w:rFonts w:ascii="Cambria" w:hAnsi="Cambria"/>
        </w:rPr>
        <w:t xml:space="preserve"> zwana dalej „Zamawiającym”,</w:t>
      </w:r>
    </w:p>
    <w:p w14:paraId="32BEB185" w14:textId="1CF30CDF" w:rsidR="00B161DF" w:rsidRPr="00011CA9" w:rsidRDefault="000F7844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ul. Rynek 15</w:t>
      </w:r>
      <w:r w:rsidR="00B161DF" w:rsidRPr="00011CA9">
        <w:rPr>
          <w:rFonts w:ascii="Cambria" w:hAnsi="Cambria"/>
        </w:rPr>
        <w:t>, 98-31</w:t>
      </w:r>
      <w:r>
        <w:rPr>
          <w:rFonts w:ascii="Cambria" w:hAnsi="Cambria"/>
        </w:rPr>
        <w:t>3</w:t>
      </w:r>
      <w:r w:rsidR="00B161DF" w:rsidRPr="00011CA9">
        <w:rPr>
          <w:rFonts w:ascii="Cambria" w:hAnsi="Cambria"/>
        </w:rPr>
        <w:t xml:space="preserve"> </w:t>
      </w:r>
      <w:r>
        <w:rPr>
          <w:rFonts w:ascii="Cambria" w:hAnsi="Cambria"/>
        </w:rPr>
        <w:t>Konopnica</w:t>
      </w:r>
      <w:r w:rsidR="00B161DF" w:rsidRPr="00011CA9">
        <w:rPr>
          <w:rFonts w:ascii="Cambria" w:hAnsi="Cambria"/>
        </w:rPr>
        <w:t>,  woj. łódzkie,</w:t>
      </w:r>
    </w:p>
    <w:p w14:paraId="58AD160E" w14:textId="623BD992" w:rsidR="00B161DF" w:rsidRPr="00011CA9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>NIP: 83</w:t>
      </w:r>
      <w:r w:rsidR="000F7844">
        <w:rPr>
          <w:rFonts w:ascii="Cambria" w:hAnsi="Cambria"/>
        </w:rPr>
        <w:t>21961055</w:t>
      </w:r>
      <w:r w:rsidRPr="00011CA9">
        <w:rPr>
          <w:rFonts w:ascii="Cambria" w:hAnsi="Cambria"/>
        </w:rPr>
        <w:t xml:space="preserve">, REGON: </w:t>
      </w:r>
      <w:r w:rsidR="000F7844">
        <w:rPr>
          <w:rFonts w:ascii="Cambria" w:hAnsi="Cambria"/>
        </w:rPr>
        <w:t>730934631</w:t>
      </w:r>
    </w:p>
    <w:p w14:paraId="0333EFA8" w14:textId="7DAC77F9" w:rsidR="00B161DF" w:rsidRPr="00011CA9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>Nr telefonu: 43 84</w:t>
      </w:r>
      <w:r w:rsidR="000F7844">
        <w:rPr>
          <w:rFonts w:ascii="Cambria" w:hAnsi="Cambria"/>
        </w:rPr>
        <w:t>24419</w:t>
      </w:r>
      <w:r w:rsidRPr="00011CA9">
        <w:rPr>
          <w:rFonts w:ascii="Cambria" w:hAnsi="Cambria"/>
        </w:rPr>
        <w:t>,</w:t>
      </w:r>
    </w:p>
    <w:p w14:paraId="7A7DA7F7" w14:textId="5895F439" w:rsidR="00B161DF" w:rsidRPr="00011CA9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>Elektroniczna Skrzynka Podawcza:</w:t>
      </w:r>
      <w:r w:rsidR="00B40D50" w:rsidRPr="00B40D50">
        <w:t xml:space="preserve"> </w:t>
      </w:r>
      <w:r w:rsidR="00B40D50" w:rsidRPr="00B40D50">
        <w:rPr>
          <w:rFonts w:ascii="Times New Roman" w:hAnsi="Times New Roman"/>
        </w:rPr>
        <w:t>/101703/</w:t>
      </w:r>
      <w:proofErr w:type="spellStart"/>
      <w:r w:rsidR="00B40D50" w:rsidRPr="00B40D50">
        <w:rPr>
          <w:rFonts w:ascii="Times New Roman" w:hAnsi="Times New Roman"/>
        </w:rPr>
        <w:t>SkrytkaESP</w:t>
      </w:r>
      <w:proofErr w:type="spellEnd"/>
      <w:r w:rsidRPr="00011CA9">
        <w:rPr>
          <w:rFonts w:ascii="Cambria" w:hAnsi="Cambria"/>
        </w:rPr>
        <w:t xml:space="preserve"> </w:t>
      </w:r>
      <w:r w:rsidR="00B40D50">
        <w:rPr>
          <w:rFonts w:ascii="Cambria" w:hAnsi="Cambria"/>
        </w:rPr>
        <w:t>,</w:t>
      </w:r>
      <w:r w:rsidRPr="00011CA9">
        <w:rPr>
          <w:rFonts w:ascii="Cambria" w:hAnsi="Cambria"/>
        </w:rPr>
        <w:t xml:space="preserve">skrytka znajdująca się na platformie </w:t>
      </w:r>
      <w:proofErr w:type="spellStart"/>
      <w:r w:rsidRPr="00011CA9">
        <w:rPr>
          <w:rFonts w:ascii="Cambria" w:hAnsi="Cambria"/>
        </w:rPr>
        <w:t>ePUAP</w:t>
      </w:r>
      <w:proofErr w:type="spellEnd"/>
      <w:r w:rsidRPr="00011CA9">
        <w:rPr>
          <w:rFonts w:ascii="Cambria" w:hAnsi="Cambria"/>
        </w:rPr>
        <w:t xml:space="preserve"> pod adresem https://epuap.gov.pl/wps/portal</w:t>
      </w:r>
    </w:p>
    <w:p w14:paraId="41A1A7D1" w14:textId="05C7365C" w:rsidR="00B161DF" w:rsidRPr="00011CA9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 xml:space="preserve">Poczta elektroniczna [e-mail]: </w:t>
      </w:r>
    </w:p>
    <w:p w14:paraId="71AFDBDB" w14:textId="2A994A0E" w:rsidR="00B161DF" w:rsidRPr="00011CA9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 xml:space="preserve">Strona internetowa Zamawiającego [URL]: </w:t>
      </w:r>
      <w:hyperlink r:id="rId8" w:history="1">
        <w:r w:rsidR="00B40D50" w:rsidRPr="0009611B">
          <w:rPr>
            <w:rStyle w:val="Hipercze"/>
            <w:rFonts w:ascii="Cambria" w:hAnsi="Cambria"/>
          </w:rPr>
          <w:t>https://www.konopnica.finn.pl/</w:t>
        </w:r>
      </w:hyperlink>
      <w:r w:rsidR="00A61DA4">
        <w:rPr>
          <w:rFonts w:ascii="Cambria" w:hAnsi="Cambria"/>
        </w:rPr>
        <w:t xml:space="preserve"> </w:t>
      </w:r>
    </w:p>
    <w:p w14:paraId="02926616" w14:textId="77777777" w:rsidR="00B161DF" w:rsidRPr="00011CA9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 xml:space="preserve">Strona internetowa prowadzonego postępowania, na której udostępniane </w:t>
      </w:r>
    </w:p>
    <w:p w14:paraId="4563017B" w14:textId="3C0DDEBC" w:rsidR="008C5915" w:rsidRPr="00FE197C" w:rsidRDefault="00B161DF" w:rsidP="00B161DF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 w:rsidRPr="00011CA9">
        <w:rPr>
          <w:rFonts w:ascii="Cambria" w:hAnsi="Cambria"/>
        </w:rPr>
        <w:t xml:space="preserve">będą zmiany i wyjaśnienia treści SWZ oraz inne dokumenty zamówienia bezpośrednio związane z postępowaniem o udzielenie zamówienia [URL]: </w:t>
      </w:r>
      <w:hyperlink r:id="rId9" w:history="1">
        <w:r w:rsidR="00E742B0" w:rsidRPr="0009611B">
          <w:rPr>
            <w:rStyle w:val="Hipercze"/>
            <w:rFonts w:ascii="Cambria" w:hAnsi="Cambria"/>
          </w:rPr>
          <w:t>https://www.konopnica.finn.pl/</w:t>
        </w:r>
      </w:hyperlink>
      <w:r w:rsidR="00A61DA4">
        <w:rPr>
          <w:rFonts w:ascii="Cambria" w:hAnsi="Cambria"/>
        </w:rPr>
        <w:t xml:space="preserve"> </w:t>
      </w:r>
      <w:r w:rsidRPr="00011CA9">
        <w:rPr>
          <w:rFonts w:ascii="Cambria" w:hAnsi="Cambria"/>
        </w:rPr>
        <w:t xml:space="preserve"> w zakładce Zamówienia publiczne.</w:t>
      </w:r>
    </w:p>
    <w:p w14:paraId="023C9AF7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0A1D4F2F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A11A096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14A96C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65880E10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90629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12402F7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D92A71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E2092F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2B1F7F3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081FB4B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5925A2A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A99E915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1D8F8CB8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7162A44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186027C1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3BE1E1AB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</w:t>
            </w:r>
            <w:r w:rsidR="00EE1236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z ich treścią.</w:t>
            </w:r>
          </w:p>
          <w:p w14:paraId="639B2CB1" w14:textId="77777777" w:rsidR="00FC6851" w:rsidRPr="00FC6851" w:rsidRDefault="00FC6851" w:rsidP="00FC685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30E7EC1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6E21A700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C1092A1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2D5E60E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22E79070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89CDB0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48A5F53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B77C233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6C621091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9227634" w14:textId="77777777" w:rsidR="00C06176" w:rsidRPr="007C687C" w:rsidRDefault="00C06176" w:rsidP="00FE3E1D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548BA47" w14:textId="77777777" w:rsidTr="00773FF7">
        <w:trPr>
          <w:trHeight w:val="151"/>
          <w:jc w:val="center"/>
        </w:trPr>
        <w:tc>
          <w:tcPr>
            <w:tcW w:w="9671" w:type="dxa"/>
          </w:tcPr>
          <w:p w14:paraId="21736A95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3CCABEC" w14:textId="77FF5D3C" w:rsidR="00B161DF" w:rsidRPr="00CC7066" w:rsidRDefault="00824977" w:rsidP="000F2DFA">
            <w:pPr>
              <w:spacing w:line="276" w:lineRule="auto"/>
              <w:jc w:val="both"/>
              <w:rPr>
                <w:rFonts w:asciiTheme="majorHAnsi" w:hAnsiTheme="majorHAnsi" w:cs="Arial"/>
                <w:iCs/>
              </w:rPr>
            </w:pPr>
            <w:r w:rsidRPr="00A61DA4">
              <w:rPr>
                <w:rFonts w:asciiTheme="majorHAnsi" w:hAnsiTheme="majorHAnsi" w:cs="Arial"/>
                <w:iCs/>
              </w:rPr>
              <w:t xml:space="preserve">W związku z ogłoszeniem </w:t>
            </w:r>
            <w:r w:rsidR="000F2DFA" w:rsidRPr="00A61DA4">
              <w:rPr>
                <w:rFonts w:asciiTheme="majorHAnsi" w:hAnsiTheme="majorHAnsi" w:cs="Arial"/>
                <w:iCs/>
              </w:rPr>
              <w:t>postępowania o udzielenie zamówienia publicznego prowadzonego w trybie podstawowym na zadanie</w:t>
            </w:r>
            <w:r w:rsidR="00CF7E26" w:rsidRPr="00A61DA4">
              <w:rPr>
                <w:rFonts w:asciiTheme="majorHAnsi" w:hAnsiTheme="majorHAnsi" w:cs="Arial"/>
                <w:iCs/>
              </w:rPr>
              <w:t xml:space="preserve"> </w:t>
            </w:r>
            <w:r w:rsidRPr="00A61DA4">
              <w:rPr>
                <w:rFonts w:asciiTheme="majorHAnsi" w:hAnsiTheme="majorHAnsi" w:cs="Arial"/>
                <w:iCs/>
              </w:rPr>
              <w:t>pn.</w:t>
            </w:r>
            <w:r w:rsidR="002B1FE6" w:rsidRPr="00A61DA4">
              <w:rPr>
                <w:rFonts w:asciiTheme="majorHAnsi" w:hAnsiTheme="majorHAnsi" w:cs="Arial"/>
                <w:iCs/>
              </w:rPr>
              <w:t xml:space="preserve"> „</w:t>
            </w:r>
            <w:r w:rsidR="00B161DF" w:rsidRPr="00CC7066">
              <w:rPr>
                <w:rFonts w:asciiTheme="majorHAnsi" w:eastAsia="SimSun" w:hAnsiTheme="majorHAnsi"/>
                <w:b/>
                <w:bCs/>
                <w:sz w:val="28"/>
                <w:lang w:eastAsia="ar-SA"/>
              </w:rPr>
              <w:t xml:space="preserve">Dostawa </w:t>
            </w:r>
            <w:r w:rsidR="00CC7066" w:rsidRPr="00CC7066">
              <w:rPr>
                <w:rFonts w:asciiTheme="majorHAnsi" w:eastAsia="SimSun" w:hAnsiTheme="majorHAnsi"/>
                <w:b/>
                <w:bCs/>
                <w:sz w:val="28"/>
                <w:lang w:eastAsia="ar-SA"/>
              </w:rPr>
              <w:t xml:space="preserve">sprzętu komputerowego </w:t>
            </w:r>
            <w:r w:rsidR="00B161DF" w:rsidRPr="00CC7066">
              <w:rPr>
                <w:rFonts w:asciiTheme="majorHAnsi" w:eastAsia="SimSun" w:hAnsiTheme="majorHAnsi"/>
                <w:b/>
                <w:bCs/>
                <w:sz w:val="28"/>
                <w:lang w:eastAsia="ar-SA"/>
              </w:rPr>
              <w:t>dla dzieci z rodzin pegeerowskich</w:t>
            </w:r>
            <w:r w:rsidR="002B1FE6" w:rsidRPr="00CC7066">
              <w:rPr>
                <w:rFonts w:asciiTheme="majorHAnsi" w:hAnsiTheme="majorHAnsi" w:cs="Arial"/>
                <w:b/>
                <w:iCs/>
                <w:sz w:val="28"/>
              </w:rPr>
              <w:t>„</w:t>
            </w:r>
          </w:p>
          <w:p w14:paraId="3DEC55C0" w14:textId="77777777" w:rsidR="00B161DF" w:rsidRDefault="00B161DF" w:rsidP="000F2DFA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2EA27880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 w:rsidR="00330E9D">
              <w:rPr>
                <w:rFonts w:ascii="Cambria" w:hAnsi="Cambria" w:cs="Arial"/>
                <w:bCs/>
                <w:iCs/>
              </w:rPr>
              <w:t xml:space="preserve">określonym </w:t>
            </w:r>
            <w:r w:rsidRPr="0083008B">
              <w:rPr>
                <w:rFonts w:ascii="Cambria" w:hAnsi="Cambria" w:cs="Arial"/>
                <w:bCs/>
                <w:iCs/>
              </w:rPr>
              <w:t xml:space="preserve">w opisie przedmiotu zamówienia zawartym w SWZ oraz </w:t>
            </w:r>
            <w:r w:rsidR="00330E9D">
              <w:rPr>
                <w:rFonts w:ascii="Cambria" w:hAnsi="Cambria" w:cs="Arial"/>
                <w:bCs/>
                <w:iCs/>
              </w:rPr>
              <w:t>załączniku Nr 1 do SWZ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29F5807F" w14:textId="77777777" w:rsidR="00FE3E1D" w:rsidRPr="00B161DF" w:rsidRDefault="00FE3E1D" w:rsidP="00DF245F">
            <w:pPr>
              <w:pStyle w:val="Akapitzlist"/>
              <w:numPr>
                <w:ilvl w:val="0"/>
                <w:numId w:val="27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>za cenę:</w:t>
            </w:r>
          </w:p>
          <w:p w14:paraId="12B9AAE8" w14:textId="75FFFDC3" w:rsidR="00C50BF9" w:rsidRPr="00C50BF9" w:rsidRDefault="00C50BF9" w:rsidP="00C50BF9">
            <w:pPr>
              <w:spacing w:line="360" w:lineRule="auto"/>
              <w:rPr>
                <w:rFonts w:ascii="Cambria" w:eastAsia="SimSun" w:hAnsi="Cambria" w:cs="Arial"/>
                <w:bCs/>
                <w:kern w:val="3"/>
                <w:lang w:eastAsia="zh-CN"/>
              </w:rPr>
            </w:pPr>
            <w:r>
              <w:rPr>
                <w:rFonts w:ascii="Cambria" w:eastAsia="SimSun" w:hAnsi="Cambria" w:cs="Arial"/>
                <w:bCs/>
                <w:kern w:val="3"/>
                <w:lang w:eastAsia="zh-CN"/>
              </w:rPr>
              <w:t xml:space="preserve">b)    </w:t>
            </w:r>
            <w:r w:rsidR="00E742B0">
              <w:rPr>
                <w:rFonts w:ascii="Cambria" w:eastAsia="SimSun" w:hAnsi="Cambria" w:cs="Arial"/>
                <w:bCs/>
                <w:kern w:val="3"/>
                <w:lang w:eastAsia="zh-CN"/>
              </w:rPr>
              <w:t>C</w:t>
            </w:r>
            <w:r w:rsidRPr="00C50BF9">
              <w:rPr>
                <w:rFonts w:ascii="Cambria" w:eastAsia="SimSun" w:hAnsi="Cambria" w:cs="Arial"/>
                <w:bCs/>
                <w:kern w:val="3"/>
                <w:lang w:eastAsia="zh-CN"/>
              </w:rPr>
              <w:t xml:space="preserve">ena jednostkowa netto </w:t>
            </w:r>
            <w:r w:rsidR="00E742B0">
              <w:rPr>
                <w:rFonts w:ascii="Cambria" w:eastAsia="SimSun" w:hAnsi="Cambria" w:cs="Arial"/>
                <w:bCs/>
                <w:kern w:val="3"/>
                <w:lang w:eastAsia="zh-CN"/>
              </w:rPr>
              <w:t>( 53 laptopy )</w:t>
            </w:r>
            <w:r w:rsidRPr="00C50BF9">
              <w:rPr>
                <w:rFonts w:ascii="Cambria" w:eastAsia="SimSun" w:hAnsi="Cambria" w:cs="Arial"/>
                <w:bCs/>
                <w:kern w:val="3"/>
                <w:lang w:eastAsia="zh-CN"/>
              </w:rPr>
              <w:t>…………………………….  zł</w:t>
            </w:r>
          </w:p>
          <w:p w14:paraId="77DE364F" w14:textId="77777777" w:rsidR="00C50BF9" w:rsidRDefault="00C50BF9" w:rsidP="00C50BF9">
            <w:pPr>
              <w:pStyle w:val="Akapitzlist"/>
              <w:spacing w:line="360" w:lineRule="auto"/>
              <w:ind w:left="426"/>
              <w:rPr>
                <w:rFonts w:ascii="Cambria" w:eastAsia="SimSun" w:hAnsi="Cambria" w:cs="Arial"/>
                <w:bCs/>
                <w:kern w:val="3"/>
                <w:lang w:eastAsia="zh-CN"/>
              </w:rPr>
            </w:pPr>
            <w:r>
              <w:rPr>
                <w:rFonts w:ascii="Cambria" w:eastAsia="SimSun" w:hAnsi="Cambria" w:cs="Arial"/>
                <w:bCs/>
                <w:kern w:val="3"/>
                <w:lang w:eastAsia="zh-CN"/>
              </w:rPr>
              <w:t>Podatek VAT ……. % …………………………………….zł</w:t>
            </w:r>
          </w:p>
          <w:p w14:paraId="22D65F19" w14:textId="77777777" w:rsidR="00C50BF9" w:rsidRPr="00C50BF9" w:rsidRDefault="00C50BF9" w:rsidP="00C50BF9">
            <w:pPr>
              <w:pStyle w:val="Akapitzlist"/>
              <w:spacing w:line="360" w:lineRule="auto"/>
              <w:ind w:left="426"/>
              <w:rPr>
                <w:rFonts w:ascii="Cambria" w:eastAsia="SimSun" w:hAnsi="Cambria" w:cs="Arial"/>
                <w:bCs/>
                <w:kern w:val="3"/>
                <w:lang w:eastAsia="zh-CN"/>
              </w:rPr>
            </w:pPr>
            <w:r>
              <w:rPr>
                <w:rFonts w:ascii="Cambria" w:eastAsia="SimSun" w:hAnsi="Cambria" w:cs="Arial"/>
                <w:bCs/>
                <w:kern w:val="3"/>
                <w:lang w:eastAsia="zh-CN"/>
              </w:rPr>
              <w:t>Brutto ………………………………………………………..zł</w:t>
            </w:r>
          </w:p>
          <w:p w14:paraId="150B193A" w14:textId="77777777" w:rsidR="00C50BF9" w:rsidRPr="00B161DF" w:rsidRDefault="00C50BF9" w:rsidP="00B161DF">
            <w:pPr>
              <w:pStyle w:val="Akapitzlist"/>
              <w:spacing w:line="360" w:lineRule="auto"/>
              <w:ind w:left="426"/>
              <w:rPr>
                <w:rFonts w:ascii="Cambria" w:hAnsi="Cambria" w:cs="Arial"/>
                <w:iCs/>
              </w:rPr>
            </w:pPr>
          </w:p>
          <w:p w14:paraId="65D3830F" w14:textId="77777777" w:rsidR="00B161DF" w:rsidRPr="00EF166A" w:rsidRDefault="00C50BF9" w:rsidP="00B161DF">
            <w:p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Łącznie cena </w:t>
            </w:r>
            <w:r w:rsidR="00B161DF"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E57D11A" w14:textId="77777777" w:rsidR="00B161DF" w:rsidRPr="00EF166A" w:rsidRDefault="00B161DF" w:rsidP="00B161DF">
            <w:pPr>
              <w:spacing w:line="360" w:lineRule="auto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9FDDFEA" w14:textId="77777777" w:rsidR="00B161DF" w:rsidRPr="00EF166A" w:rsidRDefault="00B161DF" w:rsidP="00B161DF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6B83C515" w14:textId="77777777" w:rsidR="00B161DF" w:rsidRPr="00B161DF" w:rsidRDefault="00B161DF" w:rsidP="00B161DF">
            <w:pPr>
              <w:spacing w:line="360" w:lineRule="auto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>,</w:t>
            </w:r>
          </w:p>
          <w:p w14:paraId="392CB5DC" w14:textId="77777777" w:rsidR="003302DA" w:rsidRPr="00840418" w:rsidRDefault="00C50BF9" w:rsidP="00C50BF9">
            <w:pPr>
              <w:pStyle w:val="Akapitzlist"/>
              <w:numPr>
                <w:ilvl w:val="0"/>
                <w:numId w:val="27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40418">
              <w:rPr>
                <w:rFonts w:ascii="Cambria" w:hAnsi="Cambria" w:cs="Arial"/>
                <w:iCs/>
              </w:rPr>
              <w:t>Okres gwarancji na przedmiot zamówienia: ………… miesięcy.</w:t>
            </w:r>
          </w:p>
          <w:p w14:paraId="03497CE3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A803C72" w14:textId="77777777" w:rsidTr="00874521">
        <w:trPr>
          <w:trHeight w:val="552"/>
          <w:jc w:val="center"/>
        </w:trPr>
        <w:tc>
          <w:tcPr>
            <w:tcW w:w="9671" w:type="dxa"/>
          </w:tcPr>
          <w:p w14:paraId="421EF6E8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38F30D3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F4E6572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Oświadcz</w:t>
            </w:r>
            <w:r w:rsidR="00EE1236">
              <w:rPr>
                <w:rFonts w:ascii="Cambria" w:hAnsi="Cambria" w:cs="Arial"/>
                <w:iCs/>
                <w:sz w:val="22"/>
                <w:szCs w:val="22"/>
              </w:rPr>
              <w:t>am/y, że powyższa cena zawiera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D96B349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</w:t>
            </w:r>
            <w:r w:rsidR="00DB7739">
              <w:rPr>
                <w:rFonts w:ascii="Cambria" w:hAnsi="Cambria" w:cs="Arial"/>
                <w:sz w:val="22"/>
                <w:szCs w:val="22"/>
              </w:rPr>
              <w:br/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do nich żadnych zastrzeżeń.</w:t>
            </w:r>
          </w:p>
          <w:p w14:paraId="7968CE6F" w14:textId="77777777" w:rsidR="00C06176" w:rsidRPr="005C7928" w:rsidRDefault="00C06176" w:rsidP="005C7928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5C7928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44C46D23" w14:textId="77777777" w:rsidR="00824977" w:rsidRPr="00615C9F" w:rsidRDefault="00824977" w:rsidP="00615C9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615C9F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615C9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615C9F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3E9BB873" w14:textId="77777777" w:rsidR="00615C9F" w:rsidRPr="003E090C" w:rsidRDefault="00824977" w:rsidP="00330E9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r w:rsidR="00EE1236"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mini portalu </w:t>
            </w:r>
            <w:hyperlink r:id="rId10" w:history="1">
              <w:r w:rsidRPr="00615C9F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="00CF7E26">
              <w:br/>
            </w:r>
            <w:r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="00EE1236"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br/>
            </w:r>
            <w:r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>w szczególności opis sposobu składania/zmiany/wycofania oferty w niniejszym</w:t>
            </w:r>
            <w:r w:rsidR="00CF7E2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615C9F">
              <w:rPr>
                <w:rFonts w:ascii="Cambria" w:hAnsi="Cambria" w:cs="Arial"/>
                <w:b/>
                <w:iCs/>
                <w:sz w:val="22"/>
                <w:szCs w:val="22"/>
              </w:rPr>
              <w:t>postępowaniu.</w:t>
            </w:r>
          </w:p>
          <w:p w14:paraId="76FFDA5B" w14:textId="77777777" w:rsidR="00824977" w:rsidRPr="00615C9F" w:rsidRDefault="00824977" w:rsidP="00615C9F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615C9F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</w:t>
            </w:r>
            <w:r w:rsidR="00DF11B0" w:rsidRPr="00615C9F">
              <w:rPr>
                <w:rFonts w:ascii="Cambria" w:hAnsi="Cambria" w:cs="Arial"/>
                <w:sz w:val="22"/>
                <w:szCs w:val="22"/>
              </w:rPr>
              <w:br/>
            </w:r>
            <w:r w:rsidRPr="00615C9F">
              <w:rPr>
                <w:rFonts w:ascii="Cambria" w:hAnsi="Cambria" w:cs="Arial"/>
                <w:sz w:val="22"/>
                <w:szCs w:val="22"/>
              </w:rPr>
              <w:t>i dokumenty zawarte na pozostałych stronach Oferty są jawne.</w:t>
            </w:r>
          </w:p>
          <w:p w14:paraId="5068D94E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6165761A" w14:textId="77777777" w:rsidR="00824977" w:rsidRPr="00121062" w:rsidRDefault="00824977" w:rsidP="00615C9F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C70AB73" w14:textId="77777777" w:rsidR="00824977" w:rsidRDefault="00824977" w:rsidP="00615C9F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96E12BF" w14:textId="77777777" w:rsidR="00824977" w:rsidRDefault="00824977" w:rsidP="00615C9F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ED21D86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DC38C5A" w14:textId="77777777" w:rsidR="00824977" w:rsidRDefault="00451F6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8501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8501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21EC171D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93F72C5" w14:textId="77777777" w:rsidR="00824977" w:rsidRDefault="00451F6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8501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8501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CF7E2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222FB76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3159623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E2DA65D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48541BF8" w14:textId="78B70B1C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E742B0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ykonawcy, nie będzie prowadził </w:t>
            </w:r>
            <w:r w:rsidR="00615C9F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br/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do powstania u Zamawiającego obowiązku podatkowego</w:t>
            </w:r>
            <w:r w:rsidR="00FE3E1D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5DC1DF4B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71A03728" w14:textId="77777777" w:rsidR="00824977" w:rsidRPr="000A2C42" w:rsidRDefault="00824977" w:rsidP="00615C9F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A70DD7D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6EDC3E0" w14:textId="77777777" w:rsidR="00FC6851" w:rsidRPr="00330E9D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</w:tc>
      </w:tr>
      <w:tr w:rsidR="00824977" w:rsidRPr="003E090C" w14:paraId="3D7B63CD" w14:textId="77777777" w:rsidTr="00874521">
        <w:trPr>
          <w:trHeight w:val="315"/>
          <w:jc w:val="center"/>
        </w:trPr>
        <w:tc>
          <w:tcPr>
            <w:tcW w:w="9671" w:type="dxa"/>
          </w:tcPr>
          <w:p w14:paraId="149BB39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4464B7A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7CA5F11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ADB72F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18598621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0136F8FC" w14:textId="77777777" w:rsidTr="00824977">
        <w:trPr>
          <w:trHeight w:val="1838"/>
          <w:jc w:val="center"/>
        </w:trPr>
        <w:tc>
          <w:tcPr>
            <w:tcW w:w="9671" w:type="dxa"/>
          </w:tcPr>
          <w:p w14:paraId="41B071B6" w14:textId="77777777" w:rsidR="00330E9D" w:rsidRPr="009B4EE7" w:rsidRDefault="00FE3E1D" w:rsidP="00330E9D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. </w:t>
            </w:r>
            <w:r w:rsidR="00330E9D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29071C79" w14:textId="7357C2A1" w:rsidR="00330E9D" w:rsidRPr="003E090C" w:rsidRDefault="00C70EF5" w:rsidP="00330E9D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1B45D56" wp14:editId="4E4CCCC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0" b="1270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08A0C" id="Prostokąt 2" o:spid="_x0000_s1026" style="position:absolute;margin-left:20.45pt;margin-top:10.35pt;width:12.4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10DC2121" w14:textId="77777777" w:rsidR="00330E9D" w:rsidRPr="00EB17F4" w:rsidRDefault="00330E9D" w:rsidP="00330E9D">
            <w:pPr>
              <w:spacing w:line="360" w:lineRule="auto"/>
              <w:ind w:firstLine="910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7EFBA4A" w14:textId="78190DD5" w:rsidR="00330E9D" w:rsidRPr="003E090C" w:rsidRDefault="00C70EF5" w:rsidP="00330E9D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6D9DFC" wp14:editId="7F8A4F8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0" b="127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C01BC" id="Prostokąt 2" o:spid="_x0000_s1026" style="position:absolute;margin-left:20.45pt;margin-top:12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72CA97C6" w14:textId="77777777" w:rsidR="00330E9D" w:rsidRDefault="00330E9D" w:rsidP="00330E9D">
            <w:pPr>
              <w:spacing w:line="360" w:lineRule="auto"/>
              <w:ind w:firstLine="910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12D8089" w14:textId="730DB9E3" w:rsidR="00330E9D" w:rsidRPr="003E090C" w:rsidRDefault="00C70EF5" w:rsidP="00330E9D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B529C33" wp14:editId="104CF2DD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0" b="127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59BE7" id="Prostokąt 2" o:spid="_x0000_s1026" style="position:absolute;margin-left:20.45pt;margin-top:11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29A9007B" w14:textId="77777777" w:rsidR="00330E9D" w:rsidRDefault="00330E9D" w:rsidP="00330E9D">
            <w:pPr>
              <w:spacing w:line="360" w:lineRule="auto"/>
              <w:ind w:firstLine="910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3843A10" w14:textId="04782C74" w:rsidR="00330E9D" w:rsidRPr="00EB17F4" w:rsidRDefault="00C70EF5" w:rsidP="00330E9D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B3F073A" wp14:editId="360F4FE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0" b="127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DF155" id="Prostokąt 2" o:spid="_x0000_s1026" style="position:absolute;margin-left:20.5pt;margin-top:9.55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</w:p>
          <w:p w14:paraId="12B44751" w14:textId="77777777" w:rsidR="00330E9D" w:rsidRPr="00EB17F4" w:rsidRDefault="00330E9D" w:rsidP="00330E9D">
            <w:pPr>
              <w:spacing w:line="360" w:lineRule="auto"/>
              <w:ind w:firstLine="910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9209730" w14:textId="77777777" w:rsidR="00330E9D" w:rsidRPr="00EB17F4" w:rsidRDefault="00330E9D" w:rsidP="00330E9D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54DF15" w14:textId="5C8BD71E" w:rsidR="00330E9D" w:rsidRDefault="00C70EF5" w:rsidP="00330E9D">
            <w:pPr>
              <w:spacing w:line="360" w:lineRule="auto"/>
              <w:ind w:firstLine="910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C050679" wp14:editId="265D18C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294A3" id="Prostokąt 2" o:spid="_x0000_s1026" style="position:absolute;margin-left:20.45pt;margin-top:.6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330E9D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330E9D">
              <w:rPr>
                <w:rFonts w:ascii="Cambria" w:hAnsi="Cambria"/>
                <w:noProof/>
                <w:lang w:eastAsia="pl-PL"/>
              </w:rPr>
              <w:t>,</w:t>
            </w:r>
          </w:p>
          <w:p w14:paraId="6CFF0FE1" w14:textId="77777777" w:rsidR="00330E9D" w:rsidRPr="00EB17F4" w:rsidRDefault="00330E9D" w:rsidP="00330E9D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011101F" w14:textId="2B9CE005" w:rsidR="00330E9D" w:rsidRPr="00EB17F4" w:rsidRDefault="00C70EF5" w:rsidP="00330E9D">
            <w:pPr>
              <w:spacing w:line="360" w:lineRule="auto"/>
              <w:ind w:firstLine="910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D637F4" wp14:editId="04CC45C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A6C7C" id="Prostokąt 2" o:spid="_x0000_s1026" style="position:absolute;margin-left:20.45pt;margin-top:.6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330E9D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330E9D">
              <w:rPr>
                <w:rFonts w:ascii="Cambria" w:hAnsi="Cambria"/>
                <w:noProof/>
                <w:lang w:eastAsia="pl-PL"/>
              </w:rPr>
              <w:t>.</w:t>
            </w:r>
          </w:p>
          <w:p w14:paraId="79A41F98" w14:textId="77777777" w:rsidR="00330E9D" w:rsidRPr="002B3C04" w:rsidRDefault="00330E9D" w:rsidP="00330E9D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285CFC1D" w14:textId="77777777" w:rsidR="00824977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2409B9C" w14:textId="77777777" w:rsidR="00330E9D" w:rsidRDefault="00330E9D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9E768E" w14:textId="77777777" w:rsidR="00330E9D" w:rsidRPr="00550613" w:rsidRDefault="00330E9D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024ECBA6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34FA9564" w14:textId="77777777" w:rsidR="00824977" w:rsidRDefault="00FE3E1D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C41FFD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B017ACB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2D09419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76CE7D36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AA683AA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116052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4CF537A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0C2214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284405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6A63563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15AC546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23E76225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ACD9D1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82D167E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4C4CB73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CBDAEEE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ECA41F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86113EE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F463CB3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4934B17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B161DF">
      <w:headerReference w:type="default" r:id="rId11"/>
      <w:footerReference w:type="default" r:id="rId12"/>
      <w:pgSz w:w="11900" w:h="16840"/>
      <w:pgMar w:top="1254" w:right="1418" w:bottom="244" w:left="1418" w:header="18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1949" w14:textId="77777777" w:rsidR="00B8501C" w:rsidRDefault="00B8501C" w:rsidP="001F1344">
      <w:r>
        <w:separator/>
      </w:r>
    </w:p>
  </w:endnote>
  <w:endnote w:type="continuationSeparator" w:id="0">
    <w:p w14:paraId="6D5D20BC" w14:textId="77777777" w:rsidR="00B8501C" w:rsidRDefault="00B8501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EC26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DB7739">
      <w:rPr>
        <w:rFonts w:ascii="Cambria" w:hAnsi="Cambria"/>
        <w:bdr w:val="single" w:sz="4" w:space="0" w:color="auto"/>
      </w:rPr>
      <w:t>Zał. Nr 3 do SWZ -</w:t>
    </w:r>
    <w:r>
      <w:rPr>
        <w:rFonts w:ascii="Cambria" w:hAnsi="Cambria"/>
        <w:bdr w:val="single" w:sz="4" w:space="0" w:color="auto"/>
      </w:rPr>
      <w:t xml:space="preserve">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51F6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51F6E" w:rsidRPr="00BA303A">
      <w:rPr>
        <w:rFonts w:ascii="Cambria" w:hAnsi="Cambria"/>
        <w:b/>
        <w:bdr w:val="single" w:sz="4" w:space="0" w:color="auto"/>
      </w:rPr>
      <w:fldChar w:fldCharType="separate"/>
    </w:r>
    <w:r w:rsidR="009E5245">
      <w:rPr>
        <w:rFonts w:ascii="Cambria" w:hAnsi="Cambria"/>
        <w:b/>
        <w:noProof/>
        <w:bdr w:val="single" w:sz="4" w:space="0" w:color="auto"/>
      </w:rPr>
      <w:t>1</w:t>
    </w:r>
    <w:r w:rsidR="00451F6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51F6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51F6E" w:rsidRPr="00BA303A">
      <w:rPr>
        <w:rFonts w:ascii="Cambria" w:hAnsi="Cambria"/>
        <w:b/>
        <w:bdr w:val="single" w:sz="4" w:space="0" w:color="auto"/>
      </w:rPr>
      <w:fldChar w:fldCharType="separate"/>
    </w:r>
    <w:r w:rsidR="009E5245">
      <w:rPr>
        <w:rFonts w:ascii="Cambria" w:hAnsi="Cambria"/>
        <w:b/>
        <w:noProof/>
        <w:bdr w:val="single" w:sz="4" w:space="0" w:color="auto"/>
      </w:rPr>
      <w:t>4</w:t>
    </w:r>
    <w:r w:rsidR="00451F6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E80C" w14:textId="77777777" w:rsidR="00B8501C" w:rsidRDefault="00B8501C" w:rsidP="001F1344">
      <w:r>
        <w:separator/>
      </w:r>
    </w:p>
  </w:footnote>
  <w:footnote w:type="continuationSeparator" w:id="0">
    <w:p w14:paraId="683A400F" w14:textId="77777777" w:rsidR="00B8501C" w:rsidRDefault="00B8501C" w:rsidP="001F1344">
      <w:r>
        <w:continuationSeparator/>
      </w:r>
    </w:p>
  </w:footnote>
  <w:footnote w:id="1">
    <w:p w14:paraId="27C0C4BB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9481247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4CF1E730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EEF4" w14:textId="77777777" w:rsidR="000F2DFA" w:rsidRPr="00C06176" w:rsidRDefault="00B161DF" w:rsidP="00E12D45">
    <w:pPr>
      <w:pStyle w:val="Nagwek"/>
      <w:rPr>
        <w:sz w:val="10"/>
        <w:szCs w:val="10"/>
      </w:rPr>
    </w:pPr>
    <w:r w:rsidRPr="00B161DF">
      <w:rPr>
        <w:noProof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027F3F13" wp14:editId="66A374B2">
          <wp:simplePos x="0" y="0"/>
          <wp:positionH relativeFrom="column">
            <wp:posOffset>-90805</wp:posOffset>
          </wp:positionH>
          <wp:positionV relativeFrom="paragraph">
            <wp:posOffset>-13335</wp:posOffset>
          </wp:positionV>
          <wp:extent cx="6019800" cy="590550"/>
          <wp:effectExtent l="19050" t="0" r="0" b="0"/>
          <wp:wrapNone/>
          <wp:docPr id="2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6" t="14737" r="1988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68E234" w14:textId="77777777" w:rsidR="00E12D45" w:rsidRPr="00410530" w:rsidRDefault="00E12D45" w:rsidP="00E12D4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193BDD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56A9A"/>
    <w:multiLevelType w:val="multilevel"/>
    <w:tmpl w:val="F0849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FD692B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798474">
    <w:abstractNumId w:val="19"/>
  </w:num>
  <w:num w:numId="2" w16cid:durableId="204634698">
    <w:abstractNumId w:val="26"/>
  </w:num>
  <w:num w:numId="3" w16cid:durableId="1712924704">
    <w:abstractNumId w:val="17"/>
  </w:num>
  <w:num w:numId="4" w16cid:durableId="1525361838">
    <w:abstractNumId w:val="24"/>
  </w:num>
  <w:num w:numId="5" w16cid:durableId="1627538757">
    <w:abstractNumId w:val="1"/>
  </w:num>
  <w:num w:numId="6" w16cid:durableId="1992825073">
    <w:abstractNumId w:val="13"/>
  </w:num>
  <w:num w:numId="7" w16cid:durableId="2052728524">
    <w:abstractNumId w:val="2"/>
  </w:num>
  <w:num w:numId="8" w16cid:durableId="2078626532">
    <w:abstractNumId w:val="27"/>
  </w:num>
  <w:num w:numId="9" w16cid:durableId="571737215">
    <w:abstractNumId w:val="7"/>
  </w:num>
  <w:num w:numId="10" w16cid:durableId="1436898226">
    <w:abstractNumId w:val="22"/>
  </w:num>
  <w:num w:numId="11" w16cid:durableId="758525257">
    <w:abstractNumId w:val="16"/>
  </w:num>
  <w:num w:numId="12" w16cid:durableId="1553537702">
    <w:abstractNumId w:val="14"/>
  </w:num>
  <w:num w:numId="13" w16cid:durableId="1406148632">
    <w:abstractNumId w:val="0"/>
  </w:num>
  <w:num w:numId="14" w16cid:durableId="1886873185">
    <w:abstractNumId w:val="15"/>
  </w:num>
  <w:num w:numId="15" w16cid:durableId="913586503">
    <w:abstractNumId w:val="25"/>
  </w:num>
  <w:num w:numId="16" w16cid:durableId="52235352">
    <w:abstractNumId w:val="21"/>
  </w:num>
  <w:num w:numId="17" w16cid:durableId="758873580">
    <w:abstractNumId w:val="18"/>
  </w:num>
  <w:num w:numId="18" w16cid:durableId="57561385">
    <w:abstractNumId w:val="3"/>
  </w:num>
  <w:num w:numId="19" w16cid:durableId="494758156">
    <w:abstractNumId w:val="5"/>
  </w:num>
  <w:num w:numId="20" w16cid:durableId="716707388">
    <w:abstractNumId w:val="6"/>
  </w:num>
  <w:num w:numId="21" w16cid:durableId="807208804">
    <w:abstractNumId w:val="23"/>
  </w:num>
  <w:num w:numId="22" w16cid:durableId="1051154144">
    <w:abstractNumId w:val="8"/>
  </w:num>
  <w:num w:numId="23" w16cid:durableId="1103185156">
    <w:abstractNumId w:val="12"/>
  </w:num>
  <w:num w:numId="24" w16cid:durableId="1224557394">
    <w:abstractNumId w:val="4"/>
  </w:num>
  <w:num w:numId="25" w16cid:durableId="932276248">
    <w:abstractNumId w:val="10"/>
  </w:num>
  <w:num w:numId="26" w16cid:durableId="514002419">
    <w:abstractNumId w:val="29"/>
  </w:num>
  <w:num w:numId="27" w16cid:durableId="1679313109">
    <w:abstractNumId w:val="28"/>
  </w:num>
  <w:num w:numId="28" w16cid:durableId="1446845055">
    <w:abstractNumId w:val="9"/>
  </w:num>
  <w:num w:numId="29" w16cid:durableId="2209899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676889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22574"/>
    <w:rsid w:val="00023AC9"/>
    <w:rsid w:val="00034A28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475"/>
    <w:rsid w:val="00094AD3"/>
    <w:rsid w:val="000973DE"/>
    <w:rsid w:val="00097E29"/>
    <w:rsid w:val="000A2C42"/>
    <w:rsid w:val="000A6465"/>
    <w:rsid w:val="000B0321"/>
    <w:rsid w:val="000B0814"/>
    <w:rsid w:val="000B1989"/>
    <w:rsid w:val="000B5A92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844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36DEE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5EB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16CF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5BE9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0E9B"/>
    <w:rsid w:val="0025451D"/>
    <w:rsid w:val="00263B21"/>
    <w:rsid w:val="00265AB0"/>
    <w:rsid w:val="002819C0"/>
    <w:rsid w:val="00281D7C"/>
    <w:rsid w:val="00292B0B"/>
    <w:rsid w:val="00295F1A"/>
    <w:rsid w:val="002965D5"/>
    <w:rsid w:val="002A1568"/>
    <w:rsid w:val="002A6857"/>
    <w:rsid w:val="002A7B65"/>
    <w:rsid w:val="002A7C77"/>
    <w:rsid w:val="002B1FE6"/>
    <w:rsid w:val="002C00D3"/>
    <w:rsid w:val="002C254C"/>
    <w:rsid w:val="002C5208"/>
    <w:rsid w:val="002D1678"/>
    <w:rsid w:val="002D4248"/>
    <w:rsid w:val="002D5626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02DA"/>
    <w:rsid w:val="00330E9D"/>
    <w:rsid w:val="00331E93"/>
    <w:rsid w:val="00337154"/>
    <w:rsid w:val="003430BD"/>
    <w:rsid w:val="00343FCF"/>
    <w:rsid w:val="00347FBB"/>
    <w:rsid w:val="00354906"/>
    <w:rsid w:val="00360ECD"/>
    <w:rsid w:val="00363B92"/>
    <w:rsid w:val="00365D7C"/>
    <w:rsid w:val="00385C9B"/>
    <w:rsid w:val="003A72D3"/>
    <w:rsid w:val="003A7A7C"/>
    <w:rsid w:val="003B0584"/>
    <w:rsid w:val="003B26AC"/>
    <w:rsid w:val="003B31D0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27CE9"/>
    <w:rsid w:val="0043600C"/>
    <w:rsid w:val="004365DF"/>
    <w:rsid w:val="004407D4"/>
    <w:rsid w:val="00441107"/>
    <w:rsid w:val="00443371"/>
    <w:rsid w:val="00443C04"/>
    <w:rsid w:val="00451F6E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791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864E7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7928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390F"/>
    <w:rsid w:val="00615C9F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BD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113B"/>
    <w:rsid w:val="00735940"/>
    <w:rsid w:val="00735A70"/>
    <w:rsid w:val="0074479E"/>
    <w:rsid w:val="0074584D"/>
    <w:rsid w:val="00747978"/>
    <w:rsid w:val="007510F6"/>
    <w:rsid w:val="00751B6E"/>
    <w:rsid w:val="00751B83"/>
    <w:rsid w:val="00756DBE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7B7F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3A3D"/>
    <w:rsid w:val="00800C00"/>
    <w:rsid w:val="0081319E"/>
    <w:rsid w:val="00814262"/>
    <w:rsid w:val="00817802"/>
    <w:rsid w:val="00820CFF"/>
    <w:rsid w:val="00821F0F"/>
    <w:rsid w:val="00822C71"/>
    <w:rsid w:val="00822F11"/>
    <w:rsid w:val="00824977"/>
    <w:rsid w:val="00834998"/>
    <w:rsid w:val="0084041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5915"/>
    <w:rsid w:val="008D7CDD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4223"/>
    <w:rsid w:val="00972232"/>
    <w:rsid w:val="00974F85"/>
    <w:rsid w:val="0097564E"/>
    <w:rsid w:val="00990C69"/>
    <w:rsid w:val="009A19D2"/>
    <w:rsid w:val="009A504F"/>
    <w:rsid w:val="009B0828"/>
    <w:rsid w:val="009B0AF4"/>
    <w:rsid w:val="009B4EE7"/>
    <w:rsid w:val="009B6466"/>
    <w:rsid w:val="009B77EC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5245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73DC"/>
    <w:rsid w:val="00A2768B"/>
    <w:rsid w:val="00A368DA"/>
    <w:rsid w:val="00A370B1"/>
    <w:rsid w:val="00A3739C"/>
    <w:rsid w:val="00A40989"/>
    <w:rsid w:val="00A4172B"/>
    <w:rsid w:val="00A42659"/>
    <w:rsid w:val="00A43AB9"/>
    <w:rsid w:val="00A44137"/>
    <w:rsid w:val="00A51210"/>
    <w:rsid w:val="00A61DA4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161DF"/>
    <w:rsid w:val="00B22CFA"/>
    <w:rsid w:val="00B25B09"/>
    <w:rsid w:val="00B27C10"/>
    <w:rsid w:val="00B30AF5"/>
    <w:rsid w:val="00B31341"/>
    <w:rsid w:val="00B36811"/>
    <w:rsid w:val="00B40D50"/>
    <w:rsid w:val="00B46BA6"/>
    <w:rsid w:val="00B50349"/>
    <w:rsid w:val="00B51184"/>
    <w:rsid w:val="00B55C5D"/>
    <w:rsid w:val="00B6035A"/>
    <w:rsid w:val="00B63277"/>
    <w:rsid w:val="00B753BB"/>
    <w:rsid w:val="00B7604B"/>
    <w:rsid w:val="00B77C24"/>
    <w:rsid w:val="00B80EDE"/>
    <w:rsid w:val="00B82058"/>
    <w:rsid w:val="00B83D52"/>
    <w:rsid w:val="00B8501C"/>
    <w:rsid w:val="00B932CE"/>
    <w:rsid w:val="00B9451C"/>
    <w:rsid w:val="00BA13A1"/>
    <w:rsid w:val="00BA1B72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0BF9"/>
    <w:rsid w:val="00C530C9"/>
    <w:rsid w:val="00C604BD"/>
    <w:rsid w:val="00C622A4"/>
    <w:rsid w:val="00C6272A"/>
    <w:rsid w:val="00C63247"/>
    <w:rsid w:val="00C670A0"/>
    <w:rsid w:val="00C6733D"/>
    <w:rsid w:val="00C675E3"/>
    <w:rsid w:val="00C70EF5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4DC"/>
    <w:rsid w:val="00CA074F"/>
    <w:rsid w:val="00CB4DA9"/>
    <w:rsid w:val="00CB5531"/>
    <w:rsid w:val="00CC2966"/>
    <w:rsid w:val="00CC5082"/>
    <w:rsid w:val="00CC7066"/>
    <w:rsid w:val="00CD61C4"/>
    <w:rsid w:val="00CE1F56"/>
    <w:rsid w:val="00CF0CD9"/>
    <w:rsid w:val="00CF3749"/>
    <w:rsid w:val="00CF5773"/>
    <w:rsid w:val="00CF5C21"/>
    <w:rsid w:val="00CF7554"/>
    <w:rsid w:val="00CF7E26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269C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084F"/>
    <w:rsid w:val="00D8184B"/>
    <w:rsid w:val="00D9030C"/>
    <w:rsid w:val="00D9241E"/>
    <w:rsid w:val="00D92EE0"/>
    <w:rsid w:val="00D9370C"/>
    <w:rsid w:val="00DA1A0B"/>
    <w:rsid w:val="00DA2162"/>
    <w:rsid w:val="00DA29E6"/>
    <w:rsid w:val="00DB3F09"/>
    <w:rsid w:val="00DB4472"/>
    <w:rsid w:val="00DB6477"/>
    <w:rsid w:val="00DB7739"/>
    <w:rsid w:val="00DC572A"/>
    <w:rsid w:val="00DC575B"/>
    <w:rsid w:val="00DD7ABA"/>
    <w:rsid w:val="00DE1A24"/>
    <w:rsid w:val="00DF11B0"/>
    <w:rsid w:val="00DF245F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1D10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002B"/>
    <w:rsid w:val="00E654F1"/>
    <w:rsid w:val="00E66789"/>
    <w:rsid w:val="00E72C06"/>
    <w:rsid w:val="00E742B0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1236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3030"/>
    <w:rsid w:val="00F85F2E"/>
    <w:rsid w:val="00F914C6"/>
    <w:rsid w:val="00F91E37"/>
    <w:rsid w:val="00FA1A19"/>
    <w:rsid w:val="00FA54AB"/>
    <w:rsid w:val="00FB01E3"/>
    <w:rsid w:val="00FB2DD1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0965"/>
    <w:rsid w:val="00FD2D5F"/>
    <w:rsid w:val="00FE3E1D"/>
    <w:rsid w:val="00FE4BB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5049F8"/>
  <w15:docId w15:val="{EA4AFA28-6D9C-4A96-A7D8-396FC71E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Teksttreci2">
    <w:name w:val="Tekst treści (2)"/>
    <w:basedOn w:val="Normalny"/>
    <w:link w:val="Teksttreci20"/>
    <w:rsid w:val="002C00D3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2C00D3"/>
    <w:rPr>
      <w:rFonts w:ascii="Times New Roman" w:eastAsia="Times New Roman" w:hAnsi="Times New Roman"/>
      <w:sz w:val="21"/>
      <w:szCs w:val="24"/>
      <w:shd w:val="clear" w:color="auto" w:fill="FFFFFF"/>
    </w:rPr>
  </w:style>
  <w:style w:type="paragraph" w:customStyle="1" w:styleId="Zwykytekst1">
    <w:name w:val="Zwykły tekst1"/>
    <w:basedOn w:val="Normalny"/>
    <w:rsid w:val="002C00D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opnica.fin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nopnica.finn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A3E8AA-4697-431E-9A13-A98DCBBA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Gmina Konopnica</cp:lastModifiedBy>
  <cp:revision>5</cp:revision>
  <cp:lastPrinted>2022-07-07T06:00:00Z</cp:lastPrinted>
  <dcterms:created xsi:type="dcterms:W3CDTF">2022-07-06T09:08:00Z</dcterms:created>
  <dcterms:modified xsi:type="dcterms:W3CDTF">2022-07-08T10:13:00Z</dcterms:modified>
</cp:coreProperties>
</file>