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B22A" w14:textId="179065A6" w:rsidR="001161CA" w:rsidRPr="001161CA" w:rsidRDefault="001161CA" w:rsidP="001161C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61C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61CA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Wykaz dostaw</w:t>
      </w:r>
    </w:p>
    <w:p w14:paraId="60395F03" w14:textId="29227889" w:rsidR="001161CA" w:rsidRPr="001161CA" w:rsidRDefault="001161CA" w:rsidP="001161CA">
      <w:pPr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Znak sprawy: GKO:271.5.2021</w:t>
      </w:r>
    </w:p>
    <w:p w14:paraId="13FEE523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Zamawiający</w:t>
      </w:r>
    </w:p>
    <w:p w14:paraId="34A92A89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Gmina Konopnica</w:t>
      </w:r>
    </w:p>
    <w:p w14:paraId="58D193CC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ul. Rynek 15</w:t>
      </w:r>
    </w:p>
    <w:p w14:paraId="7B1FE4A1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98-313 Konopnica</w:t>
      </w:r>
    </w:p>
    <w:p w14:paraId="1192E76E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Wykonawca</w:t>
      </w:r>
    </w:p>
    <w:p w14:paraId="4BC53303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</w:t>
      </w:r>
    </w:p>
    <w:p w14:paraId="6742E1F0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……………………………………..</w:t>
      </w:r>
    </w:p>
    <w:p w14:paraId="0BE2AAF4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</w:p>
    <w:p w14:paraId="11C5024C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w zależności od podmiotu:</w:t>
      </w:r>
    </w:p>
    <w:p w14:paraId="0829CCFF" w14:textId="0D689BAE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NIP/PESEL, KRS/CEIDG)</w:t>
      </w:r>
    </w:p>
    <w:p w14:paraId="050A1E2B" w14:textId="0A99DA1F" w:rsidR="001161CA" w:rsidRPr="001161CA" w:rsidRDefault="001161CA" w:rsidP="001161CA">
      <w:pPr>
        <w:spacing w:line="271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61CA">
        <w:rPr>
          <w:rFonts w:ascii="Times New Roman" w:hAnsi="Times New Roman" w:cs="Times New Roman"/>
          <w:b/>
          <w:sz w:val="24"/>
          <w:szCs w:val="24"/>
        </w:rPr>
        <w:t>WYKAZ DOSTAW</w:t>
      </w:r>
    </w:p>
    <w:p w14:paraId="6A3970E0" w14:textId="19E1E84F" w:rsidR="001161CA" w:rsidRPr="001161CA" w:rsidRDefault="001161CA" w:rsidP="001161CA">
      <w:pPr>
        <w:tabs>
          <w:tab w:val="center" w:pos="4536"/>
          <w:tab w:val="right" w:pos="9072"/>
        </w:tabs>
        <w:spacing w:line="271" w:lineRule="auto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 xml:space="preserve">Przystępując do postępowania o udzielenie zamówienia publicznego </w:t>
      </w:r>
      <w:r>
        <w:rPr>
          <w:rFonts w:ascii="Times New Roman" w:hAnsi="Times New Roman" w:cs="Times New Roman"/>
        </w:rPr>
        <w:t>pn.: „Zakup energii elektrycznej dla Gminy Konopnica oraz jednostek organizacyjnych”</w:t>
      </w:r>
      <w:r w:rsidRPr="001161CA">
        <w:rPr>
          <w:rFonts w:ascii="Times New Roman" w:hAnsi="Times New Roman" w:cs="Times New Roman"/>
          <w:b/>
        </w:rPr>
        <w:t xml:space="preserve">  </w:t>
      </w:r>
      <w:r w:rsidRPr="001161CA">
        <w:rPr>
          <w:rFonts w:ascii="Times New Roman" w:hAnsi="Times New Roman" w:cs="Times New Roman"/>
        </w:rPr>
        <w:t>przedkładam(y) wykaz dostaw energii elektrycznej wykonanych/wykonywanych w okresie ostatnich 3 lat przed upływem terminu składania ofert (a jeżeli okres prowadzenia działalności jest krótszy, to w tym okresie):</w:t>
      </w:r>
    </w:p>
    <w:tbl>
      <w:tblPr>
        <w:tblW w:w="13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610"/>
        <w:gridCol w:w="2455"/>
        <w:gridCol w:w="1410"/>
        <w:gridCol w:w="1487"/>
        <w:gridCol w:w="1487"/>
        <w:gridCol w:w="2154"/>
      </w:tblGrid>
      <w:tr w:rsidR="001161CA" w:rsidRPr="001161CA" w14:paraId="38742370" w14:textId="77777777" w:rsidTr="001161CA">
        <w:trPr>
          <w:trHeight w:val="1001"/>
          <w:jc w:val="center"/>
        </w:trPr>
        <w:tc>
          <w:tcPr>
            <w:tcW w:w="661" w:type="dxa"/>
            <w:vAlign w:val="center"/>
          </w:tcPr>
          <w:p w14:paraId="38AC290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610" w:type="dxa"/>
            <w:vAlign w:val="center"/>
          </w:tcPr>
          <w:p w14:paraId="3FADC6DB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Nazwa adres podmiotu na rzecz którego dostawy zostały wykonane </w:t>
            </w:r>
          </w:p>
        </w:tc>
        <w:tc>
          <w:tcPr>
            <w:tcW w:w="2455" w:type="dxa"/>
            <w:vAlign w:val="center"/>
          </w:tcPr>
          <w:p w14:paraId="08B2A1F1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410" w:type="dxa"/>
          </w:tcPr>
          <w:p w14:paraId="47FB60FC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4738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</w:p>
          <w:p w14:paraId="388FA1B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punktów poboru</w:t>
            </w:r>
          </w:p>
        </w:tc>
        <w:tc>
          <w:tcPr>
            <w:tcW w:w="1487" w:type="dxa"/>
          </w:tcPr>
          <w:p w14:paraId="793B7D0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Ilość sprzedanej energii elektrycznej [kWh]</w:t>
            </w:r>
          </w:p>
        </w:tc>
        <w:tc>
          <w:tcPr>
            <w:tcW w:w="1487" w:type="dxa"/>
          </w:tcPr>
          <w:p w14:paraId="7A38ABC4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274D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2154" w:type="dxa"/>
            <w:vAlign w:val="center"/>
          </w:tcPr>
          <w:p w14:paraId="23E83E1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  <w:p w14:paraId="1FA2827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od - do</w:t>
            </w:r>
          </w:p>
        </w:tc>
      </w:tr>
      <w:tr w:rsidR="001161CA" w:rsidRPr="001161CA" w14:paraId="1A216DA9" w14:textId="77777777" w:rsidTr="00DA2DEA">
        <w:trPr>
          <w:jc w:val="center"/>
        </w:trPr>
        <w:tc>
          <w:tcPr>
            <w:tcW w:w="661" w:type="dxa"/>
          </w:tcPr>
          <w:p w14:paraId="5A8064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0A9B0ED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994E6E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06B30D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B3D8AF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307E31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709EE0C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26048F7A" w14:textId="77777777" w:rsidTr="00DA2DEA">
        <w:trPr>
          <w:jc w:val="center"/>
        </w:trPr>
        <w:tc>
          <w:tcPr>
            <w:tcW w:w="661" w:type="dxa"/>
          </w:tcPr>
          <w:p w14:paraId="0F78B78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252656D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4ADD6B6A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B6E930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B655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C3C50E3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0F805D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3709B2C8" w14:textId="77777777" w:rsidTr="00DA2DEA">
        <w:trPr>
          <w:jc w:val="center"/>
        </w:trPr>
        <w:tc>
          <w:tcPr>
            <w:tcW w:w="661" w:type="dxa"/>
          </w:tcPr>
          <w:p w14:paraId="1800FFA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95C9CAE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0F3B87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50F7C35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E611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EAF59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0808073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016964CE" w14:textId="77777777" w:rsidTr="00DA2DEA">
        <w:trPr>
          <w:jc w:val="center"/>
        </w:trPr>
        <w:tc>
          <w:tcPr>
            <w:tcW w:w="661" w:type="dxa"/>
          </w:tcPr>
          <w:p w14:paraId="0A1C686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EDE88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3A2634E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6C7EBD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EAE745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25B2D98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5950877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</w:tbl>
    <w:p w14:paraId="023572AC" w14:textId="77777777" w:rsidR="001161CA" w:rsidRPr="001161CA" w:rsidRDefault="001161CA" w:rsidP="001161CA">
      <w:pPr>
        <w:tabs>
          <w:tab w:val="left" w:pos="5387"/>
        </w:tabs>
        <w:spacing w:line="271" w:lineRule="auto"/>
        <w:rPr>
          <w:rFonts w:ascii="Times New Roman" w:hAnsi="Times New Roman" w:cs="Times New Roman"/>
        </w:rPr>
      </w:pPr>
    </w:p>
    <w:p w14:paraId="577CDFC3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  <w:i/>
          <w:color w:val="000000"/>
        </w:rPr>
      </w:pPr>
      <w:r w:rsidRPr="001161CA">
        <w:rPr>
          <w:rFonts w:ascii="Times New Roman" w:hAnsi="Times New Roman" w:cs="Times New Roman"/>
          <w:i/>
          <w:color w:val="000000"/>
        </w:rPr>
        <w:t>Wykonawca/ właściwie umocowany przedstawiciel</w:t>
      </w:r>
    </w:p>
    <w:p w14:paraId="6CA12D48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  <w:i/>
          <w:color w:val="000000"/>
        </w:rPr>
        <w:t>podpisuje dokument  kwalifikowanym podpisem elektronicznym</w:t>
      </w:r>
    </w:p>
    <w:p w14:paraId="7DF22B47" w14:textId="77777777" w:rsidR="001161CA" w:rsidRPr="001161CA" w:rsidRDefault="001161CA">
      <w:pPr>
        <w:rPr>
          <w:rFonts w:ascii="Times New Roman" w:hAnsi="Times New Roman" w:cs="Times New Roman"/>
        </w:rPr>
      </w:pPr>
    </w:p>
    <w:sectPr w:rsidR="001161CA" w:rsidRPr="001161CA" w:rsidSect="001161C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CA"/>
    <w:rsid w:val="000B76C7"/>
    <w:rsid w:val="001161CA"/>
    <w:rsid w:val="0014454C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0FD3"/>
  <w15:chartTrackingRefBased/>
  <w15:docId w15:val="{CAA70C90-645E-4F1D-A6F5-B019BB59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61C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116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dcterms:created xsi:type="dcterms:W3CDTF">2021-09-08T06:36:00Z</dcterms:created>
  <dcterms:modified xsi:type="dcterms:W3CDTF">2021-09-08T06:41:00Z</dcterms:modified>
</cp:coreProperties>
</file>