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5B7" w:rsidRDefault="004055B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</w:rPr>
      </w:pPr>
    </w:p>
    <w:p w:rsidR="004055B7" w:rsidRDefault="00D0093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</w:t>
      </w:r>
    </w:p>
    <w:p w:rsidR="004055B7" w:rsidRDefault="00D0093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Uchwały Nr…………………….</w:t>
      </w:r>
      <w:r>
        <w:rPr>
          <w:rFonts w:ascii="Times New Roman" w:eastAsia="Times New Roman" w:hAnsi="Times New Roman" w:cs="Times New Roman"/>
        </w:rPr>
        <w:br/>
        <w:t xml:space="preserve">Rady Gminy Konopnica </w:t>
      </w:r>
    </w:p>
    <w:p w:rsidR="004055B7" w:rsidRDefault="00D0093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dnia ……………..</w:t>
      </w:r>
    </w:p>
    <w:p w:rsidR="004055B7" w:rsidRDefault="004055B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i/>
          <w:sz w:val="36"/>
        </w:rPr>
      </w:pPr>
    </w:p>
    <w:p w:rsidR="004055B7" w:rsidRDefault="00D00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PROGRAM OPIEKI NAD ZWIERZĘTAMI BEZDOMNYMI ORAZ ZAPOBIEGANIA BEZDOMNOŚCI ZWIERZĄT NA TERENIE GMINY KONOPNICA W 2019 r.</w:t>
      </w:r>
    </w:p>
    <w:p w:rsidR="004055B7" w:rsidRDefault="0040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55B7" w:rsidRDefault="0040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55B7" w:rsidRDefault="00D00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ROZDZIAŁ I</w:t>
      </w:r>
    </w:p>
    <w:p w:rsidR="004055B7" w:rsidRDefault="00D00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POSTANOWIENIA OGÓLNE</w:t>
      </w:r>
    </w:p>
    <w:p w:rsidR="004055B7" w:rsidRDefault="0040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055B7" w:rsidRDefault="00D00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§ 1. Niniejszy program ma zastosowanie do wszystkich zwierząt bezdomnych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w rozumieniu ustawy z dnia 21 sierpnia 1997 r. o ochronie zwierząt (Dz. U. z 2019 r.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poz. 122) przebywających na terenie gminy Konopnica.</w:t>
      </w:r>
    </w:p>
    <w:p w:rsidR="004055B7" w:rsidRDefault="00405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4055B7" w:rsidRDefault="00D00931">
      <w:pPr>
        <w:tabs>
          <w:tab w:val="left" w:pos="7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 2. Celem programu jest: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4055B7" w:rsidRDefault="00D0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 zapewnienie opieki bezdomnym zwierzętom; </w:t>
      </w:r>
    </w:p>
    <w:p w:rsidR="004055B7" w:rsidRDefault="00D0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odławianie bezdomnych zwierząt;</w:t>
      </w:r>
    </w:p>
    <w:p w:rsidR="004055B7" w:rsidRDefault="00D0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zmniejszenie populacji bezdomnych zwierząt;</w:t>
      </w:r>
    </w:p>
    <w:p w:rsidR="004055B7" w:rsidRDefault="00D0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4) zapewnienie całodobowej opieki weterynaryjnej w przypadkach zdarzeń losowych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    z udziałem zwierząt;</w:t>
      </w:r>
    </w:p>
    <w:p w:rsidR="004055B7" w:rsidRDefault="00D0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5) wskazanie gospodarstwa rolnego w celu zapewnienia miejsca dla zwierząt gospodarskich;</w:t>
      </w:r>
    </w:p>
    <w:p w:rsidR="004055B7" w:rsidRDefault="00D0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6) opieka nad wolno żyjącymi kotami, w tym ich dokarmianie;</w:t>
      </w:r>
    </w:p>
    <w:p w:rsidR="004055B7" w:rsidRDefault="00D0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7)  poszukiwanie właścicieli dla bezdomnych zwierząt;</w:t>
      </w:r>
    </w:p>
    <w:p w:rsidR="004055B7" w:rsidRDefault="00D0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8) usypianie ślepych miotów;</w:t>
      </w:r>
    </w:p>
    <w:p w:rsidR="004055B7" w:rsidRDefault="00D0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9) kontrola schroniska przeprowadzana przez pracowników Urzędu Gminy Konopnica;</w:t>
      </w:r>
    </w:p>
    <w:p w:rsidR="004055B7" w:rsidRDefault="00D0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10) edukacja mieszkańców w zakresie humanitarnego traktowania zwierząt.</w:t>
      </w:r>
    </w:p>
    <w:p w:rsidR="004055B7" w:rsidRDefault="0040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055B7" w:rsidRDefault="00D00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 3. 1. Koordynatorem działań podejmowanych w ramach Programu jest Wójt Gminy Konopnica (możliwość zgłoszeń poza godzinami pracy urzędu np. weekendy, święta - tel. kontaktowy 722-040-222)</w:t>
      </w:r>
    </w:p>
    <w:p w:rsidR="004055B7" w:rsidRDefault="00D00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Realizatorami Programu są:</w:t>
      </w:r>
    </w:p>
    <w:p w:rsidR="004055B7" w:rsidRDefault="00D0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na poziomie gminy Konopnica – Wójt Gminy Konopnica (tel. 043 842 44 91);</w:t>
      </w:r>
    </w:p>
    <w:p w:rsidR="004055B7" w:rsidRDefault="00D0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Przytulisko i hotel dla zwierząt domowych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Funny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Pets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” Marta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Szturma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z siedzibą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w Czartkach - Czartki 49b, 98-200 Sieradz (tel. 043 828 36 46);</w:t>
      </w:r>
    </w:p>
    <w:p w:rsidR="004055B7" w:rsidRDefault="00D0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Policja, Straż Pożarna i organizacje społeczne, których statutowym celem działania jest przeciwdziałanie bezdomności zwierząt.</w:t>
      </w:r>
    </w:p>
    <w:p w:rsidR="004055B7" w:rsidRDefault="0040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055B7" w:rsidRDefault="0040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55B7" w:rsidRDefault="00D00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ROZDZIAŁ II</w:t>
      </w:r>
    </w:p>
    <w:p w:rsidR="004055B7" w:rsidRDefault="00D00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REALIZACJA ZADAŃ</w:t>
      </w:r>
    </w:p>
    <w:p w:rsidR="004055B7" w:rsidRDefault="0040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055B7" w:rsidRDefault="00405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055B7" w:rsidRDefault="00D00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§ 4. 1. Odławianie bezdomnych zwierząt z terenu gminy Konopnica następować będzie przy użyciu urządzeń i środków, które nie stwarzają zagrożenia życia i zdrowia oraz cierpienia zwierząt oraz posiadają stosowne certyfikaty lub atesty, po otrzymaniu zgłoszenia dotyczącego pozostających bez opieki zwierząt, w szczególności chorych lub powodujących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zagrożenie dla bezpieczeństwa ludzi, a także które w wyniku wypadków losowych np. zgon właściciela lub odebranych w wyniku nieprzestrzegania ustawy o ochronie zwierząt itp. utraciły właściciela. Czynności te będą wykonywane przez Przytulisko i hotel dla zwierząt domowych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Funny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Pets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” Marta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Szturma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z siedzibą w Czartkach 49b, 98-200 Sieradz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(tel. 043  828 36 46). </w:t>
      </w:r>
    </w:p>
    <w:p w:rsidR="004055B7" w:rsidRDefault="00405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055B7" w:rsidRDefault="00D00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Bezdomne zwierzęta zostaną przejęte i przewiezione przez schronisko, o którym mowa w ust. 1. oraz umieszczone w tym schronisku na koszt Gminy.</w:t>
      </w:r>
    </w:p>
    <w:p w:rsidR="004055B7" w:rsidRDefault="00405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055B7" w:rsidRDefault="00D00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Wyłapane zwierzęta będą poddane obligatoryjnej sterylizacji lub kastracji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w schronisku, o którym mowa w ust. 1, z wyjątkiem zwierząt, u których istnieje przeciwwskazanie do wykonania tych zabiegów z uwagi na stan zdrowia lub wiek.</w:t>
      </w:r>
    </w:p>
    <w:p w:rsidR="004055B7" w:rsidRDefault="00405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055B7" w:rsidRDefault="00D00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Schronisko prowadzić będzie ewidencję przejętych z terenu gminy Konopnica bezdomnych zwierząt a także odpowiednie ich znakowanie 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czipowanie</w:t>
      </w:r>
      <w:proofErr w:type="spellEnd"/>
      <w:r w:rsidR="009B51F5">
        <w:rPr>
          <w:rFonts w:ascii="Times New Roman" w:eastAsia="Times New Roman" w:hAnsi="Times New Roman" w:cs="Times New Roman"/>
          <w:color w:val="000000"/>
          <w:sz w:val="24"/>
        </w:rPr>
        <w:t xml:space="preserve">. Dane zwierzęcia oznakowanego </w:t>
      </w:r>
      <w:r>
        <w:rPr>
          <w:rFonts w:ascii="Times New Roman" w:eastAsia="Times New Roman" w:hAnsi="Times New Roman" w:cs="Times New Roman"/>
          <w:color w:val="000000"/>
          <w:sz w:val="24"/>
        </w:rPr>
        <w:t>wprowadz</w:t>
      </w:r>
      <w:r w:rsidR="0052186D"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ne będ</w:t>
      </w:r>
      <w:r w:rsidR="009B51F5">
        <w:rPr>
          <w:rFonts w:ascii="Times New Roman" w:eastAsia="Times New Roman" w:hAnsi="Times New Roman" w:cs="Times New Roman"/>
          <w:color w:val="000000"/>
          <w:sz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2186D">
        <w:rPr>
          <w:rFonts w:ascii="Times New Roman" w:eastAsia="Times New Roman" w:hAnsi="Times New Roman" w:cs="Times New Roman"/>
          <w:color w:val="000000"/>
          <w:sz w:val="24"/>
        </w:rPr>
        <w:t xml:space="preserve">do bazy schroniska, natomiast dane zwierzęcia </w:t>
      </w:r>
      <w:bookmarkStart w:id="0" w:name="_GoBack"/>
      <w:bookmarkEnd w:id="0"/>
      <w:r w:rsidR="0052186D">
        <w:rPr>
          <w:rFonts w:ascii="Times New Roman" w:eastAsia="Times New Roman" w:hAnsi="Times New Roman" w:cs="Times New Roman"/>
          <w:color w:val="000000"/>
          <w:sz w:val="24"/>
        </w:rPr>
        <w:t>opuszczającego schronisko wprowadzane będą do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ogólnodostępn</w:t>
      </w:r>
      <w:r w:rsidR="0052186D">
        <w:rPr>
          <w:rFonts w:ascii="Times New Roman" w:eastAsia="Times New Roman" w:hAnsi="Times New Roman" w:cs="Times New Roman"/>
          <w:color w:val="000000"/>
          <w:sz w:val="24"/>
        </w:rPr>
        <w:t xml:space="preserve">ej bazy krajowej </w:t>
      </w:r>
      <w:r w:rsidR="0052186D">
        <w:rPr>
          <w:rFonts w:ascii="Times New Roman" w:eastAsia="Times New Roman" w:hAnsi="Times New Roman" w:cs="Times New Roman"/>
          <w:color w:val="000000"/>
          <w:sz w:val="24"/>
        </w:rPr>
        <w:br/>
        <w:t>SAFE-ANIMAL.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2186D"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dłowione zwierzęta będą również fotografowane. Zdjęcia wraz </w:t>
      </w:r>
      <w:r w:rsidR="0052186D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z i</w:t>
      </w:r>
      <w:r w:rsidR="009B51F5">
        <w:rPr>
          <w:rFonts w:ascii="Times New Roman" w:eastAsia="Times New Roman" w:hAnsi="Times New Roman" w:cs="Times New Roman"/>
          <w:color w:val="000000"/>
          <w:sz w:val="24"/>
        </w:rPr>
        <w:t>nformacją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na temat czas</w:t>
      </w:r>
      <w:r w:rsidR="009B51F5">
        <w:rPr>
          <w:rFonts w:ascii="Times New Roman" w:eastAsia="Times New Roman" w:hAnsi="Times New Roman" w:cs="Times New Roman"/>
          <w:color w:val="000000"/>
          <w:sz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 miejsca odłowienia będą umieszczane na stronie internetowej zarówno schroniska jak i Urzędu.</w:t>
      </w:r>
    </w:p>
    <w:p w:rsidR="004055B7" w:rsidRDefault="0040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055B7" w:rsidRDefault="00D00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Schronisko opisane w ust. 1. zapewni przejętym zwierzętom odpowiednią karmę, stały dostęp do wody pitnej oraz opiekę weterynaryjną (profilaktyka i leczenie). </w:t>
      </w:r>
    </w:p>
    <w:p w:rsidR="004055B7" w:rsidRDefault="0040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055B7" w:rsidRDefault="00D00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 Zwierzęta nieuleczalnie chore, ślepe mioty a także zwierzęta wyjątkowo agresywne zostaną poddane zabiegowi uśpienia wyłącznie przez lekarza weterynarii,</w:t>
      </w:r>
      <w:r w:rsidR="009E78D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 sposób humanitarny oraz </w:t>
      </w:r>
      <w:r>
        <w:rPr>
          <w:rFonts w:ascii="Times New Roman" w:eastAsia="Times New Roman" w:hAnsi="Times New Roman" w:cs="Times New Roman"/>
          <w:sz w:val="24"/>
        </w:rPr>
        <w:t>dopuszczony przez Towarzystwo Opieki nad Zwierzętami w Polsce.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055B7" w:rsidRDefault="00405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055B7" w:rsidRDefault="00D00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§ 5. W przypadku konieczności zapewnienia miejsca i opieki zwierzętom gospodarskim właściwe miejsce oraz opieka zostaną zapewnione w gospodarstwie rolnym </w:t>
      </w:r>
      <w:r>
        <w:rPr>
          <w:rFonts w:ascii="Times New Roman" w:eastAsia="Times New Roman" w:hAnsi="Times New Roman" w:cs="Times New Roman"/>
          <w:sz w:val="24"/>
        </w:rPr>
        <w:t>położonym w Konopnicy przy ul. Podlipie 1, 98-313 Konopnica.</w:t>
      </w:r>
    </w:p>
    <w:p w:rsidR="004055B7" w:rsidRDefault="0040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055B7" w:rsidRDefault="00D00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 6. 1. Opieka nad kotami wolno żyjącymi w tym ich dokarmianie realizowana będzie poprzez:</w:t>
      </w:r>
    </w:p>
    <w:p w:rsidR="004055B7" w:rsidRDefault="00D0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ustalenie miejsc, w których przebywają koty wolno żyjące;</w:t>
      </w:r>
    </w:p>
    <w:p w:rsidR="004055B7" w:rsidRDefault="00D0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w miarę możliwości zapewnienie miejsca schronienia, w szczególności na okres zimowy;</w:t>
      </w:r>
    </w:p>
    <w:p w:rsidR="004055B7" w:rsidRDefault="00D0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podejmowanie interwencji w sprawach tych zwierząt;</w:t>
      </w:r>
    </w:p>
    <w:p w:rsidR="004055B7" w:rsidRDefault="00D0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sterylizację/kastrację kotów wolno żyjących (zabiegi przeprowadzi lekarz weterynarii Pan Mateusz Wojewoda, ul. Rynek 2, 98-313 Konopnica)</w:t>
      </w:r>
    </w:p>
    <w:p w:rsidR="004055B7" w:rsidRDefault="00405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055B7" w:rsidRDefault="00D00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Gmina zapewni dokarmianie kotów wolno żyjących w sytuacjach gdy brak takiego dokarmiania będzie powodował poważne, negatywne skutki dla zdrowia zwierząt.</w:t>
      </w:r>
    </w:p>
    <w:p w:rsidR="004055B7" w:rsidRDefault="0040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055B7" w:rsidRDefault="00D00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 7. W przypadku zdarzeń drogowych z udziałem zwierząt całodobowa opieka weterynaryjna nad takimi zwierzętami zostanie przez Gminę zapewniona na podstawie umowy zawartej z lekarzem weterynarii – Mateuszem Wojewodą ul. Rynek 2, 98-313 Konopnica, tel. kontaktowy: 724-257-530.</w:t>
      </w:r>
    </w:p>
    <w:p w:rsidR="004055B7" w:rsidRDefault="00405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055B7" w:rsidRDefault="00D00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§ 8. Prowadzenie działań zmierzających do znalezienia nowych właścicieli dla bezdomnych zwierząt będzie prowadzone przez:</w:t>
      </w:r>
    </w:p>
    <w:p w:rsidR="004055B7" w:rsidRDefault="00D0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1) schronisko dla bezdomnych zwierząt, o którym mowa w § 4. 1. Programu;</w:t>
      </w:r>
    </w:p>
    <w:p w:rsidR="004055B7" w:rsidRDefault="00D0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Gminę Konopnica poprzez promocję adopcji zwierząt przejętych przez schronisko z terenu gminy.</w:t>
      </w:r>
    </w:p>
    <w:p w:rsidR="004055B7" w:rsidRDefault="00D0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055B7" w:rsidRDefault="00D00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§ 9. Raz w roku pracownicy Urzędu Gminy Konopnica dokonają kontroli warunków w jakich przetrzymywane są zwierzęta w schronisku, prowadzonej profilaktyki zwalczania pasożytów wewnętrznych oraz zewnętrznych, prowadzonych szczepień oraz innych zabiegów lekarsko weterynaryjnych, w tym kastracji i sterylizacji. Kontroli będzie podlegać również dokumentacja zwierząt wyłapanych z terenu gminy Konopnica.</w:t>
      </w:r>
    </w:p>
    <w:p w:rsidR="004055B7" w:rsidRDefault="0040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55B7" w:rsidRDefault="0040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55B7" w:rsidRDefault="00D00931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ROZDZIAŁ III</w:t>
      </w:r>
    </w:p>
    <w:p w:rsidR="004055B7" w:rsidRDefault="00D00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EDUKACJA MIESZKAŃCÓW GMINY </w:t>
      </w:r>
    </w:p>
    <w:p w:rsidR="004055B7" w:rsidRDefault="00D00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ZAKRESIE HUMANITARNEGO TRAKTOWANIA ZWIERZĄT</w:t>
      </w:r>
    </w:p>
    <w:p w:rsidR="004055B7" w:rsidRDefault="00405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055B7" w:rsidRDefault="00D00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§ 10. </w:t>
      </w:r>
      <w:r>
        <w:rPr>
          <w:rFonts w:ascii="Times New Roman" w:eastAsia="Times New Roman" w:hAnsi="Times New Roman" w:cs="Times New Roman"/>
          <w:sz w:val="24"/>
        </w:rPr>
        <w:t>Edukacja mieszkańców gminy w zakresie humanitarnego traktowania zwierząt realizowana będzie poprzez rozpowszechnianie w sposób zwyczajowo przyjęty informacji dotyczących ochrony oraz humanitarnego traktowania zwierząt domowych i hodowlanych, standardów opieki nad tymi zwierzętami a także potrzeby ograniczania liczby zwierząt poprzez sterylizację i kastrację.</w:t>
      </w:r>
    </w:p>
    <w:p w:rsidR="004055B7" w:rsidRDefault="0040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55B7" w:rsidRDefault="00405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055B7" w:rsidRDefault="00D00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ROZDZIAŁ IV</w:t>
      </w:r>
    </w:p>
    <w:p w:rsidR="004055B7" w:rsidRDefault="00D00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FINANSOWANIE PROGRAMU</w:t>
      </w:r>
    </w:p>
    <w:p w:rsidR="004055B7" w:rsidRDefault="0040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55B7" w:rsidRDefault="00D00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§ 11. </w:t>
      </w:r>
      <w:r>
        <w:rPr>
          <w:rFonts w:ascii="Times New Roman" w:eastAsia="Times New Roman" w:hAnsi="Times New Roman" w:cs="Times New Roman"/>
          <w:sz w:val="24"/>
        </w:rPr>
        <w:t>1. Koszty realizacji zadań określonych w niniejszym programie ponosi Gmina Konopnica.</w:t>
      </w:r>
    </w:p>
    <w:p w:rsidR="004055B7" w:rsidRDefault="00D00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Na realizację Programu w 2019 r. Gmina przeznacza środki finansowe </w:t>
      </w:r>
      <w:r>
        <w:rPr>
          <w:rFonts w:ascii="Times New Roman" w:eastAsia="Times New Roman" w:hAnsi="Times New Roman" w:cs="Times New Roman"/>
          <w:sz w:val="24"/>
        </w:rPr>
        <w:br/>
        <w:t>w wysokości: 45.000 zł (słownie: czterdzieści pięć tysięcy złotych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00/100). Są to środki przeznaczone na:</w:t>
      </w:r>
    </w:p>
    <w:p w:rsidR="004055B7" w:rsidRDefault="00D00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utrzymanie psów w schronisku – 42.500 zł</w:t>
      </w:r>
    </w:p>
    <w:p w:rsidR="004055B7" w:rsidRDefault="00D00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sterylizacja/kastracja kotów wolno żyjących oraz ich dokarmianie  – 1000 zł</w:t>
      </w:r>
    </w:p>
    <w:p w:rsidR="004055B7" w:rsidRDefault="00D00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opieka zwierząt gospodarskich – 1000 zł</w:t>
      </w:r>
    </w:p>
    <w:p w:rsidR="004055B7" w:rsidRDefault="00D00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opieka weterynaryjna zwierząt poszkodowanych w wypadkach – 500 zł</w:t>
      </w:r>
    </w:p>
    <w:p w:rsidR="004055B7" w:rsidRDefault="004055B7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4055B7" w:rsidRDefault="004055B7">
      <w:pPr>
        <w:spacing w:after="0" w:line="360" w:lineRule="auto"/>
        <w:jc w:val="both"/>
        <w:rPr>
          <w:rFonts w:ascii="Calibri" w:eastAsia="Calibri" w:hAnsi="Calibri" w:cs="Calibri"/>
        </w:rPr>
      </w:pPr>
    </w:p>
    <w:sectPr w:rsidR="0040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5B7"/>
    <w:rsid w:val="004055B7"/>
    <w:rsid w:val="0052186D"/>
    <w:rsid w:val="0070701F"/>
    <w:rsid w:val="009B51F5"/>
    <w:rsid w:val="009E78D3"/>
    <w:rsid w:val="00B67E56"/>
    <w:rsid w:val="00D0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14D4"/>
  <w15:docId w15:val="{1E5765FB-8BDD-49F5-A5A4-31DE7EC7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BDB05-C6A9-41A7-A4A8-D7D75931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MonikaT</cp:lastModifiedBy>
  <cp:revision>5</cp:revision>
  <cp:lastPrinted>2019-02-15T11:55:00Z</cp:lastPrinted>
  <dcterms:created xsi:type="dcterms:W3CDTF">2019-02-15T07:14:00Z</dcterms:created>
  <dcterms:modified xsi:type="dcterms:W3CDTF">2019-02-15T11:59:00Z</dcterms:modified>
</cp:coreProperties>
</file>