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6" w:rsidRPr="00E7781C" w:rsidRDefault="00047E06" w:rsidP="00D42CB5">
      <w:pPr>
        <w:jc w:val="both"/>
      </w:pPr>
      <w:r w:rsidRPr="0006195B">
        <w:t xml:space="preserve">                                                                                                                              </w:t>
      </w:r>
      <w:r w:rsidRPr="00E7781C">
        <w:t>Załącznik nr 7</w:t>
      </w:r>
    </w:p>
    <w:p w:rsidR="00047E06" w:rsidRPr="00E7781C" w:rsidRDefault="00047E06" w:rsidP="0006195B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WZÓR </w:t>
      </w:r>
      <w:r w:rsidRPr="00E7781C">
        <w:rPr>
          <w:rFonts w:ascii="Times New Roman" w:hAnsi="Times New Roman" w:cs="Times New Roman"/>
          <w:shadow/>
          <w:sz w:val="24"/>
          <w:szCs w:val="24"/>
        </w:rPr>
        <w:t>UMOW</w:t>
      </w:r>
      <w:r>
        <w:rPr>
          <w:rFonts w:ascii="Times New Roman" w:hAnsi="Times New Roman" w:cs="Times New Roman"/>
          <w:shadow/>
          <w:sz w:val="24"/>
          <w:szCs w:val="24"/>
        </w:rPr>
        <w:t>Y</w:t>
      </w:r>
      <w:r w:rsidRPr="00E7781C">
        <w:rPr>
          <w:rFonts w:ascii="Times New Roman" w:hAnsi="Times New Roman" w:cs="Times New Roman"/>
          <w:shadow/>
          <w:sz w:val="24"/>
          <w:szCs w:val="24"/>
        </w:rPr>
        <w:t xml:space="preserve">  nr  </w:t>
      </w:r>
      <w:r w:rsidRPr="00E7781C">
        <w:rPr>
          <w:rFonts w:ascii="Times New Roman" w:hAnsi="Times New Roman" w:cs="Times New Roman"/>
          <w:b w:val="0"/>
          <w:bCs w:val="0"/>
          <w:sz w:val="24"/>
          <w:szCs w:val="24"/>
        </w:rPr>
        <w:t>…….</w:t>
      </w:r>
    </w:p>
    <w:p w:rsidR="00047E06" w:rsidRPr="00E7781C" w:rsidRDefault="00047E06" w:rsidP="0006195B">
      <w:pPr>
        <w:pStyle w:val="Title"/>
        <w:rPr>
          <w:rFonts w:ascii="Times New Roman" w:hAnsi="Times New Roman" w:cs="Times New Roman"/>
          <w:shadow/>
          <w:sz w:val="24"/>
          <w:szCs w:val="24"/>
        </w:rPr>
      </w:pPr>
    </w:p>
    <w:p w:rsidR="00047E06" w:rsidRDefault="00047E06" w:rsidP="008046F5">
      <w:pPr>
        <w:pStyle w:val="Default"/>
        <w:jc w:val="both"/>
        <w:rPr>
          <w:rFonts w:ascii="Times New Roman" w:hAnsi="Times New Roman" w:cs="Times New Roman"/>
        </w:rPr>
      </w:pPr>
      <w:r w:rsidRPr="008046F5">
        <w:rPr>
          <w:rFonts w:ascii="Times New Roman" w:hAnsi="Times New Roman" w:cs="Times New Roman"/>
        </w:rPr>
        <w:t xml:space="preserve">W wyniku rozstrzygnięcia przetargu nieograniczonego przeprowadzonego na podstawie ustawy  z dnia 29 stycznia 2004r. „Prawo zamówień publicznych” została zawarta </w:t>
      </w:r>
      <w:r>
        <w:rPr>
          <w:rFonts w:ascii="Times New Roman" w:hAnsi="Times New Roman" w:cs="Times New Roman"/>
        </w:rPr>
        <w:t xml:space="preserve">umowa </w:t>
      </w:r>
      <w:r>
        <w:rPr>
          <w:rFonts w:ascii="Times New Roman" w:hAnsi="Times New Roman" w:cs="Times New Roman"/>
        </w:rPr>
        <w:br/>
      </w:r>
      <w:r w:rsidRPr="008046F5">
        <w:rPr>
          <w:rFonts w:ascii="Times New Roman" w:hAnsi="Times New Roman" w:cs="Times New Roman"/>
        </w:rPr>
        <w:t xml:space="preserve">w dniu  </w:t>
      </w:r>
      <w:r w:rsidRPr="008046F5">
        <w:rPr>
          <w:rFonts w:ascii="Times New Roman" w:hAnsi="Times New Roman" w:cs="Times New Roman"/>
          <w:shadow/>
        </w:rPr>
        <w:t xml:space="preserve"> </w:t>
      </w:r>
      <w:r w:rsidRPr="008046F5">
        <w:rPr>
          <w:rFonts w:ascii="Times New Roman" w:hAnsi="Times New Roman" w:cs="Times New Roman"/>
        </w:rPr>
        <w:t xml:space="preserve">………….. pomiędzy: </w:t>
      </w:r>
    </w:p>
    <w:p w:rsidR="00047E06" w:rsidRDefault="00047E06" w:rsidP="008046F5">
      <w:pPr>
        <w:pStyle w:val="Default"/>
        <w:jc w:val="both"/>
        <w:rPr>
          <w:rFonts w:ascii="Times New Roman" w:hAnsi="Times New Roman" w:cs="Times New Roman"/>
        </w:rPr>
      </w:pPr>
      <w:r w:rsidRPr="00222AEB">
        <w:rPr>
          <w:rFonts w:ascii="Times New Roman" w:hAnsi="Times New Roman" w:cs="Times New Roman"/>
          <w:b/>
        </w:rPr>
        <w:t>Gminą Konopnica, 98-313 Konopnica, ul. Rynek 15, NIP 8321961055</w:t>
      </w:r>
      <w:r w:rsidRPr="008046F5">
        <w:rPr>
          <w:rFonts w:ascii="Times New Roman" w:hAnsi="Times New Roman" w:cs="Times New Roman"/>
        </w:rPr>
        <w:t xml:space="preserve">, zwaną dalej </w:t>
      </w:r>
      <w:r w:rsidRPr="00222AEB">
        <w:rPr>
          <w:rFonts w:ascii="Times New Roman" w:hAnsi="Times New Roman" w:cs="Times New Roman"/>
          <w:b/>
          <w:i/>
        </w:rPr>
        <w:t>Zamawiającym</w:t>
      </w:r>
      <w:r w:rsidRPr="008046F5">
        <w:rPr>
          <w:rFonts w:ascii="Times New Roman" w:hAnsi="Times New Roman" w:cs="Times New Roman"/>
        </w:rPr>
        <w:t>, reprezentowaną przez</w:t>
      </w:r>
      <w:r>
        <w:rPr>
          <w:rFonts w:ascii="Times New Roman" w:hAnsi="Times New Roman" w:cs="Times New Roman"/>
        </w:rPr>
        <w:t xml:space="preserve"> :</w:t>
      </w:r>
    </w:p>
    <w:p w:rsidR="00047E06" w:rsidRDefault="00047E06" w:rsidP="008046F5">
      <w:pPr>
        <w:pStyle w:val="Default"/>
        <w:jc w:val="both"/>
        <w:rPr>
          <w:rFonts w:ascii="Times New Roman" w:hAnsi="Times New Roman" w:cs="Times New Roman"/>
        </w:rPr>
      </w:pPr>
      <w:r w:rsidRPr="008046F5">
        <w:rPr>
          <w:rFonts w:ascii="Times New Roman" w:hAnsi="Times New Roman" w:cs="Times New Roman"/>
        </w:rPr>
        <w:t xml:space="preserve">Grzegorza Turalczyka </w:t>
      </w:r>
      <w:r>
        <w:rPr>
          <w:rFonts w:ascii="Times New Roman" w:hAnsi="Times New Roman" w:cs="Times New Roman"/>
        </w:rPr>
        <w:t xml:space="preserve">  - Wójt Gminy</w:t>
      </w:r>
    </w:p>
    <w:p w:rsidR="00047E06" w:rsidRPr="008046F5" w:rsidRDefault="00047E06" w:rsidP="008046F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kontrasygnacie Elżbiety Skakuj – Skarbnik Gminy</w:t>
      </w:r>
    </w:p>
    <w:p w:rsidR="00047E06" w:rsidRPr="00E7781C" w:rsidRDefault="00047E06" w:rsidP="0006195B">
      <w:pPr>
        <w:autoSpaceDE w:val="0"/>
        <w:autoSpaceDN w:val="0"/>
        <w:adjustRightInd w:val="0"/>
        <w:spacing w:line="258" w:lineRule="atLeast"/>
        <w:jc w:val="both"/>
      </w:pPr>
    </w:p>
    <w:p w:rsidR="00047E06" w:rsidRPr="00E7781C" w:rsidRDefault="00047E06" w:rsidP="0006195B">
      <w:pPr>
        <w:pStyle w:val="BodyText3"/>
      </w:pPr>
      <w:r w:rsidRPr="00E7781C">
        <w:t>a  ………………………………………………………………………………………………</w:t>
      </w:r>
      <w:r w:rsidRPr="00E7781C">
        <w:br/>
        <w:t xml:space="preserve">  zwanym dalej  „</w:t>
      </w:r>
      <w:r w:rsidRPr="00E7781C">
        <w:rPr>
          <w:b/>
          <w:bCs/>
          <w:shadow/>
        </w:rPr>
        <w:t>Wykonawcą</w:t>
      </w:r>
      <w:r w:rsidRPr="00E7781C">
        <w:t>”, reprezentowanym  przez:</w:t>
      </w:r>
    </w:p>
    <w:p w:rsidR="00047E06" w:rsidRPr="00E7781C" w:rsidRDefault="00047E06" w:rsidP="0006195B">
      <w:pPr>
        <w:tabs>
          <w:tab w:val="num" w:pos="360"/>
        </w:tabs>
        <w:spacing w:line="360" w:lineRule="auto"/>
        <w:ind w:left="360" w:hanging="360"/>
      </w:pPr>
      <w:r w:rsidRPr="00E7781C">
        <w:t>……………………………………………………………………………………………….…..</w:t>
      </w:r>
    </w:p>
    <w:p w:rsidR="00047E06" w:rsidRPr="00E7781C" w:rsidRDefault="00047E06" w:rsidP="0006195B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781C">
        <w:rPr>
          <w:rFonts w:ascii="Times New Roman" w:hAnsi="Times New Roman" w:cs="Times New Roman"/>
          <w:b w:val="0"/>
          <w:bCs w:val="0"/>
          <w:sz w:val="24"/>
          <w:szCs w:val="24"/>
        </w:rPr>
        <w:t>umowa następującej treści :</w:t>
      </w:r>
    </w:p>
    <w:p w:rsidR="00047E06" w:rsidRPr="00E7781C" w:rsidRDefault="00047E06" w:rsidP="00DF2163">
      <w:pPr>
        <w:jc w:val="both"/>
      </w:pPr>
    </w:p>
    <w:p w:rsidR="00047E06" w:rsidRPr="00E7781C" w:rsidRDefault="00047E06" w:rsidP="00DF2163">
      <w:pPr>
        <w:jc w:val="center"/>
        <w:rPr>
          <w:b/>
        </w:rPr>
      </w:pPr>
      <w:r w:rsidRPr="00E7781C">
        <w:rPr>
          <w:b/>
        </w:rPr>
        <w:t>§ 1</w:t>
      </w:r>
    </w:p>
    <w:p w:rsidR="00047E06" w:rsidRDefault="00047E06" w:rsidP="008326BB">
      <w:pPr>
        <w:pStyle w:val="ListParagraph"/>
        <w:numPr>
          <w:ilvl w:val="0"/>
          <w:numId w:val="31"/>
        </w:numPr>
        <w:ind w:left="426" w:hanging="426"/>
        <w:jc w:val="both"/>
      </w:pPr>
      <w:r w:rsidRPr="00E7781C">
        <w:t xml:space="preserve">Przedmiotem niniejszej Umowy jest </w:t>
      </w:r>
      <w:r w:rsidRPr="008326BB">
        <w:rPr>
          <w:b/>
        </w:rPr>
        <w:t xml:space="preserve">„Zakup i dostawa sprzętu komputerowego”. </w:t>
      </w:r>
      <w:r w:rsidRPr="00E7781C">
        <w:t xml:space="preserve">Zadanie obejmuję </w:t>
      </w:r>
      <w:r>
        <w:t>dostawę</w:t>
      </w:r>
      <w:r w:rsidRPr="00E7781C">
        <w:t xml:space="preserve"> sprzętu </w:t>
      </w:r>
      <w:r>
        <w:t>z oprogramowaniem do Urzędu Gminy w Konopnicy.</w:t>
      </w:r>
    </w:p>
    <w:p w:rsidR="00047E06" w:rsidRDefault="00047E06" w:rsidP="00DF2163">
      <w:pPr>
        <w:pStyle w:val="ListParagraph"/>
        <w:numPr>
          <w:ilvl w:val="0"/>
          <w:numId w:val="31"/>
        </w:numPr>
        <w:ind w:left="426" w:hanging="426"/>
        <w:jc w:val="both"/>
      </w:pPr>
      <w:r w:rsidRPr="00E7781C">
        <w:t>Przedmiot Umowy jest szczegółowo określony w ofercie Wykonawcy z dnia ………………. roku, która wraz ze specyfikacją istotnych warunków zamówienia stanowi załącznik do niniejszej Umowy.</w:t>
      </w:r>
    </w:p>
    <w:p w:rsidR="00047E06" w:rsidRPr="00E7781C" w:rsidRDefault="00047E06" w:rsidP="00DF2163">
      <w:pPr>
        <w:pStyle w:val="ListParagraph"/>
        <w:numPr>
          <w:ilvl w:val="0"/>
          <w:numId w:val="31"/>
        </w:numPr>
        <w:ind w:left="426" w:hanging="426"/>
        <w:jc w:val="both"/>
      </w:pPr>
      <w:r w:rsidRPr="00E7781C">
        <w:t>Wykonawca oświadcza, że dostarczony asortyment jest fabrycznie nowy, pochodzi</w:t>
      </w:r>
      <w:r w:rsidRPr="00E7781C">
        <w:br/>
        <w:t xml:space="preserve">z bieżącej produkcji, odpowiada obowiązującym normom, posiada stosowne certyfikaty oraz spełnia wymagania dotyczące sprzętu stanowiącego przedmiot dostawy. </w:t>
      </w:r>
    </w:p>
    <w:p w:rsidR="00047E06" w:rsidRPr="00E7781C" w:rsidRDefault="00047E06" w:rsidP="00DF2163">
      <w:pPr>
        <w:jc w:val="both"/>
      </w:pPr>
    </w:p>
    <w:p w:rsidR="00047E06" w:rsidRPr="00E7781C" w:rsidRDefault="00047E06" w:rsidP="00DF2163">
      <w:pPr>
        <w:jc w:val="center"/>
        <w:rPr>
          <w:b/>
        </w:rPr>
      </w:pPr>
      <w:r w:rsidRPr="00E7781C">
        <w:rPr>
          <w:b/>
        </w:rPr>
        <w:t>§ 2</w:t>
      </w:r>
    </w:p>
    <w:p w:rsidR="00047E06" w:rsidRPr="00E7781C" w:rsidRDefault="00047E06" w:rsidP="00DF2163">
      <w:pPr>
        <w:numPr>
          <w:ilvl w:val="0"/>
          <w:numId w:val="19"/>
        </w:numPr>
        <w:contextualSpacing/>
        <w:jc w:val="both"/>
      </w:pPr>
      <w:r w:rsidRPr="00E7781C">
        <w:t xml:space="preserve">Wykonawca zobowiązuje się dostarczyć przedmiot zamówienia na własny koszt i ryzyko w terminie </w:t>
      </w:r>
      <w:r>
        <w:t>40</w:t>
      </w:r>
      <w:r w:rsidRPr="00E7781C">
        <w:t xml:space="preserve"> dni od dnia podpisania umowy.</w:t>
      </w:r>
      <w:r>
        <w:t xml:space="preserve"> </w:t>
      </w:r>
      <w:r w:rsidRPr="00E7781C">
        <w:t xml:space="preserve">Wykonawca jest zobowiązany, </w:t>
      </w:r>
      <w:r w:rsidRPr="00E7781C">
        <w:br/>
        <w:t xml:space="preserve">w szczególności zapewnić dostawę, rozładunek i wniesienie dostarczanego sprzętu do budynku w miejsce wskazane przez Zamawiającego. </w:t>
      </w:r>
    </w:p>
    <w:p w:rsidR="00047E06" w:rsidRPr="00E7781C" w:rsidRDefault="00047E06" w:rsidP="00DF2163">
      <w:pPr>
        <w:numPr>
          <w:ilvl w:val="0"/>
          <w:numId w:val="19"/>
        </w:numPr>
        <w:contextualSpacing/>
        <w:jc w:val="both"/>
      </w:pPr>
      <w:r w:rsidRPr="00E7781C">
        <w:t xml:space="preserve">Dostawa może być realizowana jedynie w dni powszednie od poniedziałku do piątku w godzinach </w:t>
      </w:r>
      <w:r>
        <w:t>07:30-15:3</w:t>
      </w:r>
      <w:bookmarkStart w:id="0" w:name="_GoBack"/>
      <w:bookmarkEnd w:id="0"/>
      <w:r>
        <w:t xml:space="preserve">0. </w:t>
      </w:r>
      <w:r w:rsidRPr="00E7781C">
        <w:t xml:space="preserve">Wykonawca zobowiązuje się powiadomić Zamawiającego, </w:t>
      </w:r>
      <w:r w:rsidRPr="00E7781C">
        <w:br/>
        <w:t xml:space="preserve">co najmniej 2 dni wcześniej o planowanym terminie dostawy. </w:t>
      </w:r>
    </w:p>
    <w:p w:rsidR="00047E06" w:rsidRPr="00E7781C" w:rsidRDefault="00047E06" w:rsidP="00DF2163">
      <w:pPr>
        <w:numPr>
          <w:ilvl w:val="0"/>
          <w:numId w:val="19"/>
        </w:numPr>
        <w:contextualSpacing/>
        <w:jc w:val="both"/>
      </w:pPr>
      <w:r w:rsidRPr="00E7781C">
        <w:t xml:space="preserve">Odbiór przedmiotu zamówienia zostanie potwierdzony przez strony protokołem, przy czym protokół ten powinien zawierać, co najmniej: nazwę sprzętu </w:t>
      </w:r>
      <w:r w:rsidRPr="00E7781C">
        <w:br/>
        <w:t xml:space="preserve">(z wyszczególnionymi wszystkimi częściami składowymi), ilość, numery fabryczne (seria) sprzętu. </w:t>
      </w:r>
    </w:p>
    <w:p w:rsidR="00047E06" w:rsidRPr="00E7781C" w:rsidRDefault="00047E06" w:rsidP="00DF2163">
      <w:pPr>
        <w:numPr>
          <w:ilvl w:val="0"/>
          <w:numId w:val="19"/>
        </w:numPr>
        <w:contextualSpacing/>
        <w:jc w:val="both"/>
      </w:pPr>
      <w:r w:rsidRPr="00E7781C">
        <w:t>W przypadku zastrzeżeń do dostawy Zamawiający wyznaczy Wykonawcy dodatkowy termin do ich usunięcia. Podstawą do wystawienia faktury przez Wykonawcę jest odbiór przedmiotu zamówienia /bez zastrzeżeń/ lub po usunięciu zgłoszonych wad, usterek.</w:t>
      </w:r>
    </w:p>
    <w:p w:rsidR="00047E06" w:rsidRPr="00E7781C" w:rsidRDefault="00047E06" w:rsidP="00F137B3">
      <w:pPr>
        <w:rPr>
          <w:b/>
        </w:rPr>
      </w:pPr>
    </w:p>
    <w:p w:rsidR="00047E06" w:rsidRPr="00E7781C" w:rsidRDefault="00047E06" w:rsidP="00DF2163">
      <w:pPr>
        <w:jc w:val="center"/>
        <w:rPr>
          <w:b/>
        </w:rPr>
      </w:pPr>
      <w:r w:rsidRPr="00E7781C">
        <w:rPr>
          <w:b/>
        </w:rPr>
        <w:t>§ 3</w:t>
      </w:r>
    </w:p>
    <w:p w:rsidR="00047E06" w:rsidRPr="00E7781C" w:rsidRDefault="00047E06" w:rsidP="00DF2163">
      <w:pPr>
        <w:numPr>
          <w:ilvl w:val="0"/>
          <w:numId w:val="20"/>
        </w:numPr>
        <w:contextualSpacing/>
        <w:jc w:val="both"/>
      </w:pPr>
      <w:r w:rsidRPr="00E7781C">
        <w:t xml:space="preserve">Wykonawca udziela na sprzęt stanowiący przedmiot dostawy ……… miesięcznej gwarancji, licząc od daty odbioru końcowego. </w:t>
      </w:r>
    </w:p>
    <w:p w:rsidR="00047E06" w:rsidRPr="00737078" w:rsidRDefault="00047E06" w:rsidP="00CC473E">
      <w:pPr>
        <w:numPr>
          <w:ilvl w:val="0"/>
          <w:numId w:val="20"/>
        </w:numPr>
        <w:contextualSpacing/>
        <w:jc w:val="both"/>
        <w:rPr>
          <w:color w:val="000000"/>
        </w:rPr>
      </w:pPr>
      <w:r w:rsidRPr="00E7781C">
        <w:t>Warunki gwarancji określa niniejsza umowa, oferta Wykonawcy, Kodeks cywilny oraz k</w:t>
      </w:r>
      <w:r w:rsidRPr="00737078">
        <w:rPr>
          <w:color w:val="000000"/>
        </w:rPr>
        <w:t xml:space="preserve">arta gwarancyjna. W przypadku rozbieżności wynikających z ww. dokumentów stosuje się przepisy korzystniejsze dla Zamawiającego. </w:t>
      </w:r>
    </w:p>
    <w:p w:rsidR="00047E06" w:rsidRPr="00737078" w:rsidRDefault="00047E06" w:rsidP="00CC473E">
      <w:pPr>
        <w:numPr>
          <w:ilvl w:val="0"/>
          <w:numId w:val="20"/>
        </w:numPr>
        <w:contextualSpacing/>
        <w:jc w:val="both"/>
        <w:rPr>
          <w:color w:val="000000"/>
        </w:rPr>
      </w:pPr>
      <w:r w:rsidRPr="00737078">
        <w:rPr>
          <w:color w:val="000000"/>
        </w:rPr>
        <w:t>Zamawiający wymaga, by zapewniona była naprawa lub wymiana urządzeń lub ich części, na nowe i oryginalne, zgodnie z metodyką i zaleceniami producenta. Usługi serwisowe mają być realizowane na zasadzie „door to door”, w przypadku wystąpienia usterki, naprawa lub wymiana urządzenia  nastąpi w ciągu 10 dni roboczych – licząc od momentu otrzymania przez Wykonawcę zgłoszenia awarii, do momentu dostarczenia sprawnego urządzenia.</w:t>
      </w:r>
    </w:p>
    <w:p w:rsidR="00047E06" w:rsidRPr="00737078" w:rsidRDefault="00047E06" w:rsidP="00CC473E">
      <w:pPr>
        <w:numPr>
          <w:ilvl w:val="0"/>
          <w:numId w:val="20"/>
        </w:numPr>
        <w:contextualSpacing/>
        <w:jc w:val="both"/>
        <w:rPr>
          <w:color w:val="000000"/>
        </w:rPr>
      </w:pPr>
      <w:r w:rsidRPr="00737078">
        <w:rPr>
          <w:color w:val="000000"/>
        </w:rPr>
        <w:t xml:space="preserve">Minimalny okres gwarancji, której udziela Wykonawca na </w:t>
      </w:r>
      <w:r>
        <w:rPr>
          <w:color w:val="000000"/>
        </w:rPr>
        <w:t>cały zakres zamówienia wynosi ….</w:t>
      </w:r>
      <w:r w:rsidRPr="00737078">
        <w:rPr>
          <w:color w:val="000000"/>
        </w:rPr>
        <w:t xml:space="preserve"> miesiące, niezależnie od udzielonej gwarancji przez producenta poszczególnych elementów zamówienia (sprzętu komputerowego). </w:t>
      </w:r>
    </w:p>
    <w:p w:rsidR="00047E06" w:rsidRPr="00737078" w:rsidRDefault="00047E06" w:rsidP="00CC473E">
      <w:pPr>
        <w:numPr>
          <w:ilvl w:val="0"/>
          <w:numId w:val="20"/>
        </w:numPr>
        <w:contextualSpacing/>
        <w:jc w:val="both"/>
        <w:rPr>
          <w:color w:val="000000"/>
        </w:rPr>
      </w:pPr>
      <w:r w:rsidRPr="00737078">
        <w:rPr>
          <w:color w:val="000000"/>
        </w:rPr>
        <w:t xml:space="preserve">Wsparcie przy rozwiązywaniu problemów związanych z działaniem oprogramowania </w:t>
      </w:r>
      <w:r>
        <w:rPr>
          <w:color w:val="000000"/>
        </w:rPr>
        <w:t xml:space="preserve">                 </w:t>
      </w:r>
      <w:r w:rsidRPr="00737078">
        <w:rPr>
          <w:color w:val="000000"/>
        </w:rPr>
        <w:t>w trybie 8</w:t>
      </w:r>
      <w:r>
        <w:rPr>
          <w:color w:val="000000"/>
        </w:rPr>
        <w:t xml:space="preserve"> </w:t>
      </w:r>
      <w:r w:rsidRPr="00737078">
        <w:rPr>
          <w:color w:val="000000"/>
        </w:rPr>
        <w:t>x</w:t>
      </w:r>
      <w:r>
        <w:rPr>
          <w:color w:val="000000"/>
        </w:rPr>
        <w:t xml:space="preserve"> </w:t>
      </w:r>
      <w:r w:rsidRPr="00737078">
        <w:rPr>
          <w:color w:val="000000"/>
        </w:rPr>
        <w:t>5, tj. co najmniej 8 godzin przez 5 dni w tygodniu,</w:t>
      </w:r>
    </w:p>
    <w:p w:rsidR="00047E06" w:rsidRPr="00737078" w:rsidRDefault="00047E06" w:rsidP="00CC473E">
      <w:pPr>
        <w:numPr>
          <w:ilvl w:val="0"/>
          <w:numId w:val="20"/>
        </w:numPr>
        <w:contextualSpacing/>
        <w:jc w:val="both"/>
        <w:rPr>
          <w:color w:val="000000"/>
        </w:rPr>
      </w:pPr>
      <w:r w:rsidRPr="00737078">
        <w:rPr>
          <w:color w:val="000000"/>
        </w:rPr>
        <w:t>Wykonawca zapewnia możliwość zgłaszania problemów telefonicznie oraz za pomocą poczty elektronicznej,</w:t>
      </w:r>
    </w:p>
    <w:p w:rsidR="00047E06" w:rsidRPr="00737078" w:rsidRDefault="00047E06" w:rsidP="00CC473E">
      <w:pPr>
        <w:numPr>
          <w:ilvl w:val="0"/>
          <w:numId w:val="20"/>
        </w:numPr>
        <w:contextualSpacing/>
        <w:jc w:val="both"/>
        <w:rPr>
          <w:color w:val="000000"/>
        </w:rPr>
      </w:pPr>
      <w:r w:rsidRPr="00737078">
        <w:rPr>
          <w:color w:val="000000"/>
        </w:rPr>
        <w:t>Czas reakcji na zgłoszony problem – maks. 8 h, liczony w godzinach przyjmowania zgłoszeń, co najmniej 8 godzin przez 5 dni w tygodniu. Przez czas reakcji rozumiemy okres, od momentu otrzymania przez Wykonawcę zgłoszenia serwisowego, do momentu podjęcia pierwszych czynności diagnostycznych przez Wykonawcę. Przez rozpoczęcie czynności diagnostycznych rozumie się: - nawiązanie kontaktu telefonicznego lub za pośrednictwem e-maila z pracownikiem Zamawiającego i przekazanie mu wskazówek dalszego postępowania, albo - wykonanie czynności zmierzających do usunięcia awarii/usterki przez samego Wykonawcę (osobiście albo zdalnie)</w:t>
      </w:r>
    </w:p>
    <w:p w:rsidR="00047E06" w:rsidRPr="00737078" w:rsidRDefault="00047E06" w:rsidP="00CC473E">
      <w:pPr>
        <w:numPr>
          <w:ilvl w:val="0"/>
          <w:numId w:val="20"/>
        </w:numPr>
        <w:contextualSpacing/>
        <w:jc w:val="both"/>
        <w:rPr>
          <w:color w:val="000000"/>
        </w:rPr>
      </w:pPr>
      <w:r w:rsidRPr="00737078">
        <w:rPr>
          <w:color w:val="000000"/>
          <w:szCs w:val="28"/>
        </w:rPr>
        <w:t xml:space="preserve">W przypadku, gdy dostarczone przedmioty zamówienia wymagają cyklicznych przeglądów gwarancyjnych, Wykonawca wykona je bezpłatnie w ramach udzielonej gwarancji. </w:t>
      </w:r>
    </w:p>
    <w:p w:rsidR="00047E06" w:rsidRPr="00E7781C" w:rsidRDefault="00047E06" w:rsidP="00DF2163">
      <w:pPr>
        <w:jc w:val="center"/>
        <w:rPr>
          <w:b/>
        </w:rPr>
      </w:pPr>
    </w:p>
    <w:p w:rsidR="00047E06" w:rsidRPr="00E7781C" w:rsidRDefault="00047E06" w:rsidP="00DF2163">
      <w:pPr>
        <w:jc w:val="center"/>
        <w:rPr>
          <w:b/>
        </w:rPr>
      </w:pPr>
      <w:r w:rsidRPr="00E7781C">
        <w:rPr>
          <w:b/>
        </w:rPr>
        <w:t>§ 4</w:t>
      </w:r>
    </w:p>
    <w:p w:rsidR="00047E06" w:rsidRPr="00E7781C" w:rsidRDefault="00047E06" w:rsidP="00DF2163">
      <w:pPr>
        <w:numPr>
          <w:ilvl w:val="0"/>
          <w:numId w:val="21"/>
        </w:numPr>
        <w:ind w:left="284"/>
        <w:contextualSpacing/>
        <w:jc w:val="both"/>
      </w:pPr>
      <w:r w:rsidRPr="00E7781C">
        <w:t xml:space="preserve">Całkowite wynagrodzenie Wykonawcy za wykonanie przedmiotu umowy,  zgodnie </w:t>
      </w:r>
      <w:r w:rsidRPr="00E7781C">
        <w:br/>
        <w:t>z ofertą stanowi kwotę  ……………………. netto, co wraz z podatkiem VAT w kwocie</w:t>
      </w:r>
      <w:r w:rsidRPr="00E7781C">
        <w:br/>
        <w:t>………………, stanowi kwotę brutto:………………………</w:t>
      </w:r>
      <w:r>
        <w:t>……………….</w:t>
      </w:r>
      <w:r w:rsidRPr="00E7781C">
        <w:t>………………</w:t>
      </w:r>
    </w:p>
    <w:p w:rsidR="00047E06" w:rsidRPr="00E7781C" w:rsidRDefault="00047E06" w:rsidP="00DF2163">
      <w:pPr>
        <w:numPr>
          <w:ilvl w:val="0"/>
          <w:numId w:val="21"/>
        </w:numPr>
        <w:contextualSpacing/>
        <w:jc w:val="both"/>
      </w:pPr>
      <w:r w:rsidRPr="00E7781C">
        <w:t xml:space="preserve">Wynagrodzenie nie podlega waloryzacji. </w:t>
      </w:r>
    </w:p>
    <w:p w:rsidR="00047E06" w:rsidRPr="00E7781C" w:rsidRDefault="00047E06" w:rsidP="00DF2163">
      <w:pPr>
        <w:numPr>
          <w:ilvl w:val="0"/>
          <w:numId w:val="21"/>
        </w:numPr>
        <w:contextualSpacing/>
        <w:jc w:val="both"/>
      </w:pPr>
      <w:r w:rsidRPr="00E7781C">
        <w:t xml:space="preserve">Na fakturze muszą być wyszczególnione pozycje asortymentu, składającego się na wartość przedmiotu umowy (zgodnie ze szczegółowym załącznikiem ofertowym sprzętu). </w:t>
      </w:r>
    </w:p>
    <w:p w:rsidR="00047E06" w:rsidRPr="00E7781C" w:rsidRDefault="00047E06" w:rsidP="00DF2163">
      <w:pPr>
        <w:numPr>
          <w:ilvl w:val="0"/>
          <w:numId w:val="21"/>
        </w:numPr>
        <w:contextualSpacing/>
        <w:jc w:val="both"/>
      </w:pPr>
      <w:r w:rsidRPr="00E7781C">
        <w:t>Należność, za wykonanie dostawy Zamawiający wypłaci Wykonawcy przelewem na rachunek bankowy o numerze:  ……………..…………………….. prowadzony przez ………………………… w terminie 14 dni od dnia otrzymania faktury wystawionej przez Wykonawcę.</w:t>
      </w:r>
    </w:p>
    <w:p w:rsidR="00047E06" w:rsidRPr="00E7781C" w:rsidRDefault="00047E06" w:rsidP="00DF2163">
      <w:pPr>
        <w:numPr>
          <w:ilvl w:val="0"/>
          <w:numId w:val="21"/>
        </w:numPr>
        <w:contextualSpacing/>
        <w:jc w:val="both"/>
      </w:pPr>
      <w:r w:rsidRPr="00E7781C">
        <w:t xml:space="preserve">Strony postanawiają, iż zapłata następuje w dniu uznania rachunku bankowego Wykonawcy. </w:t>
      </w:r>
    </w:p>
    <w:p w:rsidR="00047E06" w:rsidRPr="00E7781C" w:rsidRDefault="00047E06" w:rsidP="00DF2163">
      <w:pPr>
        <w:numPr>
          <w:ilvl w:val="0"/>
          <w:numId w:val="21"/>
        </w:numPr>
        <w:contextualSpacing/>
        <w:jc w:val="both"/>
      </w:pPr>
      <w:r w:rsidRPr="00E7781C">
        <w:t>W przypadku nieterminowej płatności należności Wykonawca ma prawo naliczyć Zamawiającemu odsetki ustawowe za każdy dzień zwłoki.</w:t>
      </w:r>
    </w:p>
    <w:p w:rsidR="00047E06" w:rsidRDefault="00047E06" w:rsidP="00B545E9">
      <w:pPr>
        <w:spacing w:before="120" w:after="120" w:line="276" w:lineRule="auto"/>
        <w:jc w:val="center"/>
        <w:rPr>
          <w:b/>
        </w:rPr>
      </w:pPr>
      <w:r>
        <w:rPr>
          <w:b/>
        </w:rPr>
        <w:t>§ 5</w:t>
      </w:r>
    </w:p>
    <w:p w:rsidR="00047E06" w:rsidRDefault="00047E06" w:rsidP="00AE6E83">
      <w:pPr>
        <w:spacing w:line="276" w:lineRule="auto"/>
        <w:jc w:val="both"/>
      </w:pPr>
      <w:r>
        <w:t>Zamawiający nie wymaga wniesienia zabezpieczenia należytego wykonania umowy.</w:t>
      </w:r>
    </w:p>
    <w:p w:rsidR="00047E06" w:rsidRDefault="00047E06" w:rsidP="00AE6E83">
      <w:pPr>
        <w:spacing w:line="276" w:lineRule="auto"/>
        <w:jc w:val="both"/>
      </w:pPr>
    </w:p>
    <w:p w:rsidR="00047E06" w:rsidRDefault="00047E06" w:rsidP="00DF2163">
      <w:pPr>
        <w:jc w:val="center"/>
      </w:pPr>
    </w:p>
    <w:p w:rsidR="00047E06" w:rsidRPr="00B545E9" w:rsidRDefault="00047E06" w:rsidP="00DF2163">
      <w:pPr>
        <w:jc w:val="center"/>
        <w:rPr>
          <w:b/>
          <w:color w:val="FF6600"/>
        </w:rPr>
      </w:pPr>
    </w:p>
    <w:p w:rsidR="00047E06" w:rsidRPr="00E7781C" w:rsidRDefault="00047E06" w:rsidP="00DF2163">
      <w:pPr>
        <w:jc w:val="center"/>
        <w:rPr>
          <w:b/>
        </w:rPr>
      </w:pPr>
      <w:r>
        <w:rPr>
          <w:b/>
        </w:rPr>
        <w:t>§ 6</w:t>
      </w:r>
    </w:p>
    <w:p w:rsidR="00047E06" w:rsidRPr="00E7781C" w:rsidRDefault="00047E06" w:rsidP="00DF2163">
      <w:pPr>
        <w:numPr>
          <w:ilvl w:val="0"/>
          <w:numId w:val="22"/>
        </w:numPr>
        <w:contextualSpacing/>
        <w:jc w:val="both"/>
      </w:pPr>
      <w:r w:rsidRPr="00E7781C">
        <w:t xml:space="preserve">Strony ustanawiają odpowiedzialność za niewykonanie lub nienależyte wykonanie  </w:t>
      </w:r>
    </w:p>
    <w:p w:rsidR="00047E06" w:rsidRDefault="00047E06" w:rsidP="00DF2163">
      <w:pPr>
        <w:jc w:val="both"/>
      </w:pPr>
      <w:r>
        <w:t xml:space="preserve">      </w:t>
      </w:r>
      <w:r w:rsidRPr="00E7781C">
        <w:t>Umowy w formie kar umownych.</w:t>
      </w:r>
    </w:p>
    <w:p w:rsidR="00047E06" w:rsidRPr="00E7781C" w:rsidRDefault="00047E06" w:rsidP="00DF2163">
      <w:pPr>
        <w:jc w:val="both"/>
      </w:pPr>
    </w:p>
    <w:p w:rsidR="00047E06" w:rsidRPr="00E7781C" w:rsidRDefault="00047E06" w:rsidP="00DF2163">
      <w:pPr>
        <w:numPr>
          <w:ilvl w:val="0"/>
          <w:numId w:val="22"/>
        </w:numPr>
        <w:contextualSpacing/>
        <w:jc w:val="both"/>
      </w:pPr>
      <w:r w:rsidRPr="00E7781C">
        <w:t>Wykonawca zapłaci Zamawiającemu kary umowne :</w:t>
      </w:r>
    </w:p>
    <w:p w:rsidR="00047E06" w:rsidRPr="00E7781C" w:rsidRDefault="00047E06" w:rsidP="00DF2163">
      <w:pPr>
        <w:numPr>
          <w:ilvl w:val="0"/>
          <w:numId w:val="23"/>
        </w:numPr>
        <w:contextualSpacing/>
        <w:jc w:val="both"/>
      </w:pPr>
      <w:r w:rsidRPr="00E7781C">
        <w:t xml:space="preserve">za opóźnienie w wykonaniu przedmiotu umowy w wysokości 0,5% wynagrodzenia brutto określonego w § 4 ust.1 za każdy dzień opóźnienia. </w:t>
      </w:r>
    </w:p>
    <w:p w:rsidR="00047E06" w:rsidRPr="00E7781C" w:rsidRDefault="00047E06" w:rsidP="00DF2163">
      <w:pPr>
        <w:numPr>
          <w:ilvl w:val="0"/>
          <w:numId w:val="23"/>
        </w:numPr>
        <w:contextualSpacing/>
        <w:jc w:val="both"/>
      </w:pPr>
      <w:r w:rsidRPr="00E7781C">
        <w:t>za każdy dzień opóźnienia Wykonawcy w podjęciu naprawy 0,5% wartości początkowej naprawionego sprzętu z tytułu realizowanych przez Zamawiającego uprawnień gwarancji lub rękojmi,</w:t>
      </w:r>
    </w:p>
    <w:p w:rsidR="00047E06" w:rsidRPr="00E7781C" w:rsidRDefault="00047E06" w:rsidP="00576146">
      <w:pPr>
        <w:numPr>
          <w:ilvl w:val="0"/>
          <w:numId w:val="23"/>
        </w:numPr>
        <w:contextualSpacing/>
        <w:jc w:val="both"/>
      </w:pPr>
      <w:r w:rsidRPr="00E7781C">
        <w:t xml:space="preserve">z tytułu odstąpienia od umowy z przyczyn występujących po stronie Wykonawcy  </w:t>
      </w:r>
      <w:r w:rsidRPr="00E7781C">
        <w:br/>
        <w:t xml:space="preserve">w wysokości 10% wynagrodzenia brutto. </w:t>
      </w:r>
    </w:p>
    <w:p w:rsidR="00047E06" w:rsidRPr="00E7781C" w:rsidRDefault="00047E06" w:rsidP="00576146">
      <w:pPr>
        <w:numPr>
          <w:ilvl w:val="0"/>
          <w:numId w:val="22"/>
        </w:numPr>
        <w:contextualSpacing/>
        <w:jc w:val="both"/>
      </w:pPr>
      <w:r w:rsidRPr="00E7781C">
        <w:t xml:space="preserve">Zamawiający zastrzega sobie prawo dochodzenia odszkodowania uzupełniającego na zasadach ogólnych. </w:t>
      </w:r>
    </w:p>
    <w:p w:rsidR="00047E06" w:rsidRPr="00E7781C" w:rsidRDefault="00047E06" w:rsidP="00576146">
      <w:pPr>
        <w:ind w:left="360"/>
        <w:contextualSpacing/>
        <w:jc w:val="both"/>
      </w:pPr>
    </w:p>
    <w:p w:rsidR="00047E06" w:rsidRDefault="00047E06" w:rsidP="00D42CB5">
      <w:pPr>
        <w:numPr>
          <w:ilvl w:val="0"/>
          <w:numId w:val="22"/>
        </w:numPr>
        <w:contextualSpacing/>
        <w:jc w:val="both"/>
      </w:pPr>
      <w:r w:rsidRPr="00E7781C">
        <w:t>Zamawiający z zastrzeżeniem § 6 ust. 2 zapłaci Wykonawcy karę umowną w przypadku odstąpienia od umowy z przyczyn niezależnych od Wykonawcy w wysokości 10% wynagrodzenia  określonego w § 4 ust. 1.</w:t>
      </w:r>
    </w:p>
    <w:p w:rsidR="00047E06" w:rsidRPr="00E7781C" w:rsidRDefault="00047E06" w:rsidP="000F1275">
      <w:pPr>
        <w:ind w:left="360"/>
        <w:contextualSpacing/>
        <w:jc w:val="both"/>
      </w:pPr>
    </w:p>
    <w:p w:rsidR="00047E06" w:rsidRPr="00E7781C" w:rsidRDefault="00047E06" w:rsidP="00DF2163">
      <w:pPr>
        <w:jc w:val="center"/>
        <w:rPr>
          <w:b/>
        </w:rPr>
      </w:pPr>
      <w:r>
        <w:rPr>
          <w:b/>
        </w:rPr>
        <w:t>§ 7</w:t>
      </w:r>
    </w:p>
    <w:p w:rsidR="00047E06" w:rsidRPr="00E7781C" w:rsidRDefault="00047E06" w:rsidP="00DF2163">
      <w:pPr>
        <w:numPr>
          <w:ilvl w:val="0"/>
          <w:numId w:val="24"/>
        </w:numPr>
        <w:contextualSpacing/>
        <w:jc w:val="both"/>
      </w:pPr>
      <w:r w:rsidRPr="00E7781C">
        <w:t>Zamawiający może odstąpić od umowy w razie:</w:t>
      </w:r>
    </w:p>
    <w:p w:rsidR="00047E06" w:rsidRPr="00E7781C" w:rsidRDefault="00047E06" w:rsidP="00DF2163">
      <w:pPr>
        <w:numPr>
          <w:ilvl w:val="0"/>
          <w:numId w:val="25"/>
        </w:numPr>
        <w:contextualSpacing/>
        <w:jc w:val="both"/>
      </w:pPr>
      <w:r w:rsidRPr="00E7781C">
        <w:t>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okolicznościach;</w:t>
      </w:r>
    </w:p>
    <w:p w:rsidR="00047E06" w:rsidRPr="00E7781C" w:rsidRDefault="00047E06" w:rsidP="00DF2163">
      <w:pPr>
        <w:numPr>
          <w:ilvl w:val="0"/>
          <w:numId w:val="25"/>
        </w:numPr>
        <w:contextualSpacing/>
        <w:jc w:val="both"/>
      </w:pPr>
      <w:r w:rsidRPr="00E7781C">
        <w:t xml:space="preserve">opóźnienia w dostawie sprzętu przekraczającej 14 dni. </w:t>
      </w:r>
    </w:p>
    <w:p w:rsidR="00047E06" w:rsidRPr="00E7781C" w:rsidRDefault="00047E06" w:rsidP="00DF2163">
      <w:pPr>
        <w:ind w:left="720"/>
        <w:contextualSpacing/>
        <w:jc w:val="both"/>
      </w:pPr>
    </w:p>
    <w:p w:rsidR="00047E06" w:rsidRPr="00E7781C" w:rsidRDefault="00047E06" w:rsidP="00DF2163">
      <w:pPr>
        <w:jc w:val="center"/>
        <w:rPr>
          <w:b/>
        </w:rPr>
      </w:pPr>
      <w:r>
        <w:rPr>
          <w:b/>
        </w:rPr>
        <w:t>§ 8</w:t>
      </w:r>
    </w:p>
    <w:p w:rsidR="00047E06" w:rsidRPr="00E7781C" w:rsidRDefault="00047E06" w:rsidP="00DF2163">
      <w:pPr>
        <w:jc w:val="both"/>
      </w:pPr>
      <w:r w:rsidRPr="00E7781C">
        <w:t>Zamawiający stworzy niezbędne warunki organizacyjne umożliwiające dostęp pracownikom Wykonawcy do pomieszczeń i personelu Wykonawcy - w zakresie niezbędnym do wykonania niniejszej umowy.</w:t>
      </w:r>
    </w:p>
    <w:p w:rsidR="00047E06" w:rsidRDefault="00047E06" w:rsidP="00DF2163">
      <w:pPr>
        <w:jc w:val="center"/>
        <w:rPr>
          <w:b/>
        </w:rPr>
      </w:pPr>
    </w:p>
    <w:p w:rsidR="00047E06" w:rsidRPr="00E7781C" w:rsidRDefault="00047E06" w:rsidP="00DF2163">
      <w:pPr>
        <w:jc w:val="center"/>
        <w:rPr>
          <w:b/>
        </w:rPr>
      </w:pPr>
      <w:r>
        <w:rPr>
          <w:b/>
        </w:rPr>
        <w:t>§ 9</w:t>
      </w:r>
    </w:p>
    <w:p w:rsidR="00047E06" w:rsidRPr="00E7781C" w:rsidRDefault="00047E06" w:rsidP="00DF2163">
      <w:pPr>
        <w:jc w:val="both"/>
      </w:pPr>
      <w:r w:rsidRPr="00E7781C">
        <w:t>Wykonawca nie może wykonywać swego zobowiązania za pomocą takich osób trzecich, które na podstawie art. 24 ustawy z dnia 29 stycznia 2004 roku Prawo Zamówień Publicznych są wykluczone z ubiegania się o udzielenie zamówienia publicznego. Naruszenie w/w postanowień stanowi podstawę do odstąpienia od umowy przez Zamawiającego</w:t>
      </w:r>
    </w:p>
    <w:p w:rsidR="00047E06" w:rsidRPr="00E7781C" w:rsidRDefault="00047E06" w:rsidP="00DF2163">
      <w:pPr>
        <w:jc w:val="center"/>
        <w:rPr>
          <w:b/>
        </w:rPr>
      </w:pPr>
    </w:p>
    <w:p w:rsidR="00047E06" w:rsidRPr="00E7781C" w:rsidRDefault="00047E06" w:rsidP="00DF2163">
      <w:pPr>
        <w:jc w:val="center"/>
        <w:rPr>
          <w:b/>
        </w:rPr>
      </w:pPr>
      <w:r>
        <w:rPr>
          <w:b/>
        </w:rPr>
        <w:t>§ 10</w:t>
      </w:r>
    </w:p>
    <w:p w:rsidR="00047E06" w:rsidRPr="00E7781C" w:rsidRDefault="00047E06" w:rsidP="00DF2163">
      <w:pPr>
        <w:jc w:val="both"/>
      </w:pPr>
      <w:r w:rsidRPr="00E7781C">
        <w:t xml:space="preserve">Zmiana postanowień umowy może nastąpić za zgodą obu Stron wyrażoną na piśmie pod rygorem nieważności takiej zmiany w przypadkach określonych w SIWZ lub ogłoszeniu </w:t>
      </w:r>
      <w:r w:rsidRPr="00E7781C">
        <w:br/>
        <w:t xml:space="preserve">o zamówieniu.    </w:t>
      </w:r>
    </w:p>
    <w:p w:rsidR="00047E06" w:rsidRPr="00E7781C" w:rsidRDefault="00047E06" w:rsidP="00DF2163">
      <w:pPr>
        <w:jc w:val="center"/>
        <w:rPr>
          <w:b/>
        </w:rPr>
      </w:pPr>
      <w:r>
        <w:rPr>
          <w:b/>
        </w:rPr>
        <w:t>§ 11</w:t>
      </w:r>
    </w:p>
    <w:p w:rsidR="00047E06" w:rsidRPr="00E7781C" w:rsidRDefault="00047E06" w:rsidP="00F60E0B">
      <w:pPr>
        <w:jc w:val="both"/>
      </w:pPr>
      <w:r w:rsidRPr="00E7781C">
        <w:t xml:space="preserve">Właściwym dla rozpoznania sporów wynikłych na tle realizacji niniejszej umowy jest sąd właściwy dla siedziby Zamawiającego. </w:t>
      </w:r>
    </w:p>
    <w:p w:rsidR="00047E06" w:rsidRPr="00E7781C" w:rsidRDefault="00047E06" w:rsidP="00DF2163">
      <w:pPr>
        <w:jc w:val="center"/>
        <w:rPr>
          <w:b/>
        </w:rPr>
      </w:pPr>
      <w:r>
        <w:rPr>
          <w:b/>
        </w:rPr>
        <w:t>§ 12</w:t>
      </w:r>
    </w:p>
    <w:p w:rsidR="00047E06" w:rsidRPr="00E7781C" w:rsidRDefault="00047E06" w:rsidP="00F60E0B">
      <w:pPr>
        <w:jc w:val="both"/>
      </w:pPr>
      <w:r w:rsidRPr="00E7781C">
        <w:t>W sprawach nie uregulowanych w niniejszej Umowie stosuje się przepisy Kodeksu Cywilnego i ustawy z dnia 29 stycznia 2004 roku Prawo Zamówień Publicznych.</w:t>
      </w:r>
    </w:p>
    <w:p w:rsidR="00047E06" w:rsidRPr="00E7781C" w:rsidRDefault="00047E06" w:rsidP="00DF2163">
      <w:pPr>
        <w:jc w:val="center"/>
        <w:rPr>
          <w:b/>
        </w:rPr>
      </w:pPr>
    </w:p>
    <w:p w:rsidR="00047E06" w:rsidRPr="00E7781C" w:rsidRDefault="00047E06" w:rsidP="00DF2163">
      <w:pPr>
        <w:jc w:val="center"/>
        <w:rPr>
          <w:b/>
        </w:rPr>
      </w:pPr>
      <w:r>
        <w:rPr>
          <w:b/>
        </w:rPr>
        <w:t>§ 13</w:t>
      </w:r>
    </w:p>
    <w:p w:rsidR="00047E06" w:rsidRPr="00E7781C" w:rsidRDefault="00047E06" w:rsidP="00DF2163">
      <w:pPr>
        <w:jc w:val="both"/>
      </w:pPr>
      <w:r w:rsidRPr="00E7781C">
        <w:t xml:space="preserve">Umowę sporządzono w dwóch jednobrzmiących egzemplarzach, po jednym dla każdej </w:t>
      </w:r>
    </w:p>
    <w:p w:rsidR="00047E06" w:rsidRPr="00E7781C" w:rsidRDefault="00047E06" w:rsidP="00DF2163">
      <w:pPr>
        <w:jc w:val="both"/>
      </w:pPr>
      <w:r w:rsidRPr="00E7781C">
        <w:t>ze Stron.</w:t>
      </w:r>
    </w:p>
    <w:p w:rsidR="00047E06" w:rsidRDefault="00047E06" w:rsidP="00DF2163">
      <w:pPr>
        <w:jc w:val="both"/>
      </w:pPr>
    </w:p>
    <w:p w:rsidR="00047E06" w:rsidRPr="00E7781C" w:rsidRDefault="00047E06" w:rsidP="00DF2163">
      <w:pPr>
        <w:jc w:val="both"/>
      </w:pPr>
    </w:p>
    <w:p w:rsidR="00047E06" w:rsidRDefault="00047E06" w:rsidP="00B545E9">
      <w:pPr>
        <w:jc w:val="both"/>
        <w:rPr>
          <w:b/>
        </w:rPr>
      </w:pPr>
      <w:r w:rsidRPr="00B545E9">
        <w:rPr>
          <w:b/>
        </w:rPr>
        <w:t xml:space="preserve">Wykonawca     :                                                                             Zamawiający :     </w:t>
      </w:r>
    </w:p>
    <w:p w:rsidR="00047E06" w:rsidRDefault="00047E06" w:rsidP="00B545E9">
      <w:pPr>
        <w:jc w:val="both"/>
        <w:rPr>
          <w:b/>
        </w:rPr>
      </w:pPr>
    </w:p>
    <w:p w:rsidR="00047E06" w:rsidRPr="00B545E9" w:rsidRDefault="00047E06" w:rsidP="00B545E9">
      <w:pPr>
        <w:jc w:val="both"/>
        <w:rPr>
          <w:b/>
        </w:rPr>
      </w:pPr>
      <w:r>
        <w:rPr>
          <w:b/>
        </w:rPr>
        <w:t xml:space="preserve">                                         Kontrasygnata Skarbnika</w:t>
      </w:r>
      <w:r w:rsidRPr="00B545E9">
        <w:rPr>
          <w:b/>
        </w:rPr>
        <w:t xml:space="preserve">                                             </w:t>
      </w:r>
    </w:p>
    <w:sectPr w:rsidR="00047E06" w:rsidRPr="00B545E9" w:rsidSect="008046F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06" w:rsidRDefault="00047E06" w:rsidP="002701D5">
      <w:r>
        <w:separator/>
      </w:r>
    </w:p>
  </w:endnote>
  <w:endnote w:type="continuationSeparator" w:id="0">
    <w:p w:rsidR="00047E06" w:rsidRDefault="00047E06" w:rsidP="0027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06" w:rsidRDefault="00047E06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047E06" w:rsidRPr="000C5C8C" w:rsidRDefault="00047E06" w:rsidP="008046F5">
    <w:pPr>
      <w:pStyle w:val="Footer"/>
      <w:ind w:right="360"/>
      <w:rPr>
        <w:rFonts w:ascii="Arial" w:hAnsi="Arial" w:cs="Arial"/>
        <w:sz w:val="16"/>
        <w:szCs w:val="16"/>
      </w:rPr>
    </w:pPr>
    <w:r w:rsidRPr="000C5C8C">
      <w:rPr>
        <w:rFonts w:ascii="Arial" w:hAnsi="Arial" w:cs="Arial"/>
        <w:sz w:val="16"/>
        <w:szCs w:val="16"/>
      </w:rPr>
      <w:t>Projekt współfinansowany z Regionalnego Programu Operacyjnego Województwa Łódzkiego na lata 2014-2020</w:t>
    </w:r>
  </w:p>
  <w:p w:rsidR="00047E06" w:rsidRDefault="00047E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06" w:rsidRDefault="00047E06" w:rsidP="002701D5">
      <w:r>
        <w:separator/>
      </w:r>
    </w:p>
  </w:footnote>
  <w:footnote w:type="continuationSeparator" w:id="0">
    <w:p w:rsidR="00047E06" w:rsidRDefault="00047E06" w:rsidP="00270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A0"/>
    </w:tblPr>
    <w:tblGrid>
      <w:gridCol w:w="1831"/>
      <w:gridCol w:w="2662"/>
      <w:gridCol w:w="2471"/>
      <w:gridCol w:w="2108"/>
    </w:tblGrid>
    <w:tr w:rsidR="00047E06" w:rsidRPr="00A057F0" w:rsidTr="00055F16">
      <w:tc>
        <w:tcPr>
          <w:tcW w:w="1009" w:type="pct"/>
        </w:tcPr>
        <w:p w:rsidR="00047E06" w:rsidRPr="00A057F0" w:rsidRDefault="00047E06" w:rsidP="00055F16">
          <w:pPr>
            <w:jc w:val="both"/>
            <w:rPr>
              <w:noProof/>
            </w:rPr>
          </w:pPr>
        </w:p>
      </w:tc>
      <w:tc>
        <w:tcPr>
          <w:tcW w:w="1467" w:type="pct"/>
        </w:tcPr>
        <w:p w:rsidR="00047E06" w:rsidRPr="00A057F0" w:rsidRDefault="00047E06" w:rsidP="00055F16">
          <w:pPr>
            <w:ind w:left="-66" w:right="2"/>
            <w:jc w:val="center"/>
            <w:rPr>
              <w:noProof/>
            </w:rPr>
          </w:pPr>
        </w:p>
      </w:tc>
      <w:tc>
        <w:tcPr>
          <w:tcW w:w="1362" w:type="pct"/>
        </w:tcPr>
        <w:p w:rsidR="00047E06" w:rsidRPr="00A057F0" w:rsidRDefault="00047E06" w:rsidP="00055F16">
          <w:pPr>
            <w:ind w:left="1" w:right="25"/>
            <w:jc w:val="center"/>
            <w:rPr>
              <w:noProof/>
            </w:rPr>
          </w:pPr>
        </w:p>
      </w:tc>
      <w:tc>
        <w:tcPr>
          <w:tcW w:w="1162" w:type="pct"/>
        </w:tcPr>
        <w:p w:rsidR="00047E06" w:rsidRPr="00A057F0" w:rsidRDefault="00047E06" w:rsidP="00055F16">
          <w:pPr>
            <w:jc w:val="right"/>
            <w:rPr>
              <w:noProof/>
            </w:rPr>
          </w:pPr>
        </w:p>
      </w:tc>
    </w:tr>
  </w:tbl>
  <w:p w:rsidR="00047E06" w:rsidRDefault="00047E06" w:rsidP="008046F5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2" o:spid="_x0000_i1026" type="#_x0000_t75" style="width:447pt;height:6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C13"/>
    <w:multiLevelType w:val="hybridMultilevel"/>
    <w:tmpl w:val="853E21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4844F94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3B24D4"/>
    <w:multiLevelType w:val="hybridMultilevel"/>
    <w:tmpl w:val="405EB3E4"/>
    <w:lvl w:ilvl="0" w:tplc="6A3623D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B1CF3"/>
    <w:multiLevelType w:val="hybridMultilevel"/>
    <w:tmpl w:val="DD16188C"/>
    <w:lvl w:ilvl="0" w:tplc="625E2C3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40E09"/>
    <w:multiLevelType w:val="hybridMultilevel"/>
    <w:tmpl w:val="4AD08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F94ADD"/>
    <w:multiLevelType w:val="hybridMultilevel"/>
    <w:tmpl w:val="F2381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8A83B6E"/>
    <w:multiLevelType w:val="hybridMultilevel"/>
    <w:tmpl w:val="600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66138B0"/>
    <w:multiLevelType w:val="hybridMultilevel"/>
    <w:tmpl w:val="B700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62B75D7"/>
    <w:multiLevelType w:val="hybridMultilevel"/>
    <w:tmpl w:val="F35CA2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1901EA"/>
    <w:multiLevelType w:val="hybridMultilevel"/>
    <w:tmpl w:val="CA1E8A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4844F94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B521F44"/>
    <w:multiLevelType w:val="hybridMultilevel"/>
    <w:tmpl w:val="765AEE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D3E7062"/>
    <w:multiLevelType w:val="hybridMultilevel"/>
    <w:tmpl w:val="CA1E8A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4844F94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DC7698C"/>
    <w:multiLevelType w:val="hybridMultilevel"/>
    <w:tmpl w:val="BE3801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BCE0B6E"/>
    <w:multiLevelType w:val="hybridMultilevel"/>
    <w:tmpl w:val="F432B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DF9035B4">
      <w:start w:val="1"/>
      <w:numFmt w:val="decimal"/>
      <w:lvlText w:val="%3."/>
      <w:lvlJc w:val="left"/>
      <w:pPr>
        <w:ind w:left="2670" w:hanging="6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4E1C0B"/>
    <w:multiLevelType w:val="hybridMultilevel"/>
    <w:tmpl w:val="7626FB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2934FC1"/>
    <w:multiLevelType w:val="hybridMultilevel"/>
    <w:tmpl w:val="21D2E8FC"/>
    <w:lvl w:ilvl="0" w:tplc="6A8266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5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18"/>
  </w:num>
  <w:num w:numId="21">
    <w:abstractNumId w:val="23"/>
  </w:num>
  <w:num w:numId="22">
    <w:abstractNumId w:val="0"/>
  </w:num>
  <w:num w:numId="23">
    <w:abstractNumId w:val="22"/>
  </w:num>
  <w:num w:numId="24">
    <w:abstractNumId w:val="19"/>
  </w:num>
  <w:num w:numId="25">
    <w:abstractNumId w:val="14"/>
  </w:num>
  <w:num w:numId="26">
    <w:abstractNumId w:val="17"/>
  </w:num>
  <w:num w:numId="27">
    <w:abstractNumId w:val="16"/>
  </w:num>
  <w:num w:numId="28">
    <w:abstractNumId w:val="12"/>
  </w:num>
  <w:num w:numId="29">
    <w:abstractNumId w:val="3"/>
  </w:num>
  <w:num w:numId="30">
    <w:abstractNumId w:val="6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017"/>
    <w:rsid w:val="00031CFA"/>
    <w:rsid w:val="00037BE0"/>
    <w:rsid w:val="00047E06"/>
    <w:rsid w:val="00055F16"/>
    <w:rsid w:val="0006195B"/>
    <w:rsid w:val="0006554A"/>
    <w:rsid w:val="000C581A"/>
    <w:rsid w:val="000C5C8C"/>
    <w:rsid w:val="000F1275"/>
    <w:rsid w:val="000F76D7"/>
    <w:rsid w:val="00111BC2"/>
    <w:rsid w:val="00116160"/>
    <w:rsid w:val="00181179"/>
    <w:rsid w:val="001A3710"/>
    <w:rsid w:val="001A739C"/>
    <w:rsid w:val="001F303B"/>
    <w:rsid w:val="00203486"/>
    <w:rsid w:val="00222AEB"/>
    <w:rsid w:val="002701D5"/>
    <w:rsid w:val="00296E39"/>
    <w:rsid w:val="002A08E2"/>
    <w:rsid w:val="002D7E45"/>
    <w:rsid w:val="002F798A"/>
    <w:rsid w:val="00312942"/>
    <w:rsid w:val="0039638F"/>
    <w:rsid w:val="003A2156"/>
    <w:rsid w:val="003C48A7"/>
    <w:rsid w:val="003C751C"/>
    <w:rsid w:val="003D4F51"/>
    <w:rsid w:val="003E35FF"/>
    <w:rsid w:val="00447894"/>
    <w:rsid w:val="004927D2"/>
    <w:rsid w:val="004A6E49"/>
    <w:rsid w:val="004B5ADA"/>
    <w:rsid w:val="004D0BD1"/>
    <w:rsid w:val="004E5397"/>
    <w:rsid w:val="005444D0"/>
    <w:rsid w:val="00554C01"/>
    <w:rsid w:val="00576146"/>
    <w:rsid w:val="00586983"/>
    <w:rsid w:val="00586ADC"/>
    <w:rsid w:val="005A702D"/>
    <w:rsid w:val="005B1DEF"/>
    <w:rsid w:val="005D7D11"/>
    <w:rsid w:val="005E2C01"/>
    <w:rsid w:val="006001BA"/>
    <w:rsid w:val="00601BAF"/>
    <w:rsid w:val="00642798"/>
    <w:rsid w:val="00655B89"/>
    <w:rsid w:val="00670642"/>
    <w:rsid w:val="00687678"/>
    <w:rsid w:val="006930EF"/>
    <w:rsid w:val="00695A18"/>
    <w:rsid w:val="006D15F6"/>
    <w:rsid w:val="006F36C3"/>
    <w:rsid w:val="00737078"/>
    <w:rsid w:val="007502C1"/>
    <w:rsid w:val="00750A3C"/>
    <w:rsid w:val="007D1251"/>
    <w:rsid w:val="007E170D"/>
    <w:rsid w:val="008046F5"/>
    <w:rsid w:val="008326BB"/>
    <w:rsid w:val="00835D60"/>
    <w:rsid w:val="00863E52"/>
    <w:rsid w:val="00875208"/>
    <w:rsid w:val="008760E7"/>
    <w:rsid w:val="008A1EC1"/>
    <w:rsid w:val="009148C5"/>
    <w:rsid w:val="00940CD1"/>
    <w:rsid w:val="00946CD1"/>
    <w:rsid w:val="0099036F"/>
    <w:rsid w:val="009A3CBB"/>
    <w:rsid w:val="00A057F0"/>
    <w:rsid w:val="00A159F4"/>
    <w:rsid w:val="00A23121"/>
    <w:rsid w:val="00A44A58"/>
    <w:rsid w:val="00A72B63"/>
    <w:rsid w:val="00A94409"/>
    <w:rsid w:val="00AE6E83"/>
    <w:rsid w:val="00B23354"/>
    <w:rsid w:val="00B27B41"/>
    <w:rsid w:val="00B302B7"/>
    <w:rsid w:val="00B53A1D"/>
    <w:rsid w:val="00B545E9"/>
    <w:rsid w:val="00B618C2"/>
    <w:rsid w:val="00B72B95"/>
    <w:rsid w:val="00B86A48"/>
    <w:rsid w:val="00B9390E"/>
    <w:rsid w:val="00BA2DE8"/>
    <w:rsid w:val="00BE2D8C"/>
    <w:rsid w:val="00BE4631"/>
    <w:rsid w:val="00C40319"/>
    <w:rsid w:val="00C818EF"/>
    <w:rsid w:val="00C83769"/>
    <w:rsid w:val="00C918F5"/>
    <w:rsid w:val="00C92817"/>
    <w:rsid w:val="00CC473E"/>
    <w:rsid w:val="00D427BB"/>
    <w:rsid w:val="00D42CB5"/>
    <w:rsid w:val="00D50E1B"/>
    <w:rsid w:val="00D71925"/>
    <w:rsid w:val="00D93A02"/>
    <w:rsid w:val="00D96F3F"/>
    <w:rsid w:val="00DA22B2"/>
    <w:rsid w:val="00DB7368"/>
    <w:rsid w:val="00DC0C85"/>
    <w:rsid w:val="00DE1814"/>
    <w:rsid w:val="00DF163F"/>
    <w:rsid w:val="00DF2163"/>
    <w:rsid w:val="00E152EF"/>
    <w:rsid w:val="00E44A26"/>
    <w:rsid w:val="00E51F80"/>
    <w:rsid w:val="00E74BA3"/>
    <w:rsid w:val="00E7781C"/>
    <w:rsid w:val="00EB0716"/>
    <w:rsid w:val="00EB3700"/>
    <w:rsid w:val="00EC4257"/>
    <w:rsid w:val="00EC77D5"/>
    <w:rsid w:val="00EC7CBA"/>
    <w:rsid w:val="00EE029C"/>
    <w:rsid w:val="00F10BE6"/>
    <w:rsid w:val="00F137B3"/>
    <w:rsid w:val="00F15166"/>
    <w:rsid w:val="00F60E0B"/>
    <w:rsid w:val="00F95659"/>
    <w:rsid w:val="00FA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0E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0E7"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4A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44A26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760E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4A2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0E7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4A26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760E7"/>
    <w:pPr>
      <w:spacing w:line="360" w:lineRule="auto"/>
      <w:ind w:left="709" w:hanging="1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4A2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0E7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44A2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0E7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44A26"/>
    <w:rPr>
      <w:rFonts w:cs="Times New Roman"/>
      <w:sz w:val="16"/>
      <w:szCs w:val="16"/>
    </w:rPr>
  </w:style>
  <w:style w:type="paragraph" w:customStyle="1" w:styleId="Mapadokumentu1">
    <w:name w:val="Mapa dokumentu1"/>
    <w:basedOn w:val="Normal"/>
    <w:uiPriority w:val="99"/>
    <w:semiHidden/>
    <w:rsid w:val="008760E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2701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1D5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4927D2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6195B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06195B"/>
    <w:rPr>
      <w:rFonts w:ascii="Arial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rsid w:val="0075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0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3A2156"/>
    <w:pPr>
      <w:ind w:left="708"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3A2156"/>
    <w:rPr>
      <w:sz w:val="24"/>
    </w:rPr>
  </w:style>
  <w:style w:type="paragraph" w:customStyle="1" w:styleId="Default">
    <w:name w:val="Default"/>
    <w:uiPriority w:val="99"/>
    <w:rsid w:val="008046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">
    <w:name w:val="List"/>
    <w:basedOn w:val="Normal"/>
    <w:uiPriority w:val="99"/>
    <w:rsid w:val="00B545E9"/>
    <w:pPr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LOCH~1\AppData\Local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153</TotalTime>
  <Pages>4</Pages>
  <Words>1120</Words>
  <Characters>6721</Characters>
  <Application>Microsoft Office Outlook</Application>
  <DocSecurity>0</DocSecurity>
  <Lines>0</Lines>
  <Paragraphs>0</Paragraphs>
  <ScaleCrop>false</ScaleCrop>
  <Company>Datacomp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wplocharczyk</dc:creator>
  <cp:keywords/>
  <dc:description/>
  <cp:lastModifiedBy>Urząd Gminy Konopnica</cp:lastModifiedBy>
  <cp:revision>32</cp:revision>
  <cp:lastPrinted>2018-05-17T11:31:00Z</cp:lastPrinted>
  <dcterms:created xsi:type="dcterms:W3CDTF">2018-03-05T14:33:00Z</dcterms:created>
  <dcterms:modified xsi:type="dcterms:W3CDTF">2018-05-21T12:38:00Z</dcterms:modified>
</cp:coreProperties>
</file>