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1AFD2" w14:textId="6FAB9D6D" w:rsidR="00AC786D" w:rsidRPr="00F172F0" w:rsidRDefault="00AC786D" w:rsidP="005512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72F0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F172F0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00A6C">
        <w:rPr>
          <w:rFonts w:ascii="Times New Roman" w:hAnsi="Times New Roman" w:cs="Times New Roman"/>
          <w:b/>
          <w:sz w:val="24"/>
          <w:szCs w:val="24"/>
        </w:rPr>
        <w:t>6</w:t>
      </w:r>
      <w:r w:rsidR="00546B5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172F0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72F0">
        <w:rPr>
          <w:rFonts w:ascii="Times New Roman" w:hAnsi="Times New Roman" w:cs="Times New Roman"/>
          <w:b/>
          <w:sz w:val="24"/>
          <w:szCs w:val="24"/>
        </w:rPr>
        <w:t>szczegółowy</w:t>
      </w:r>
      <w:proofErr w:type="spellEnd"/>
      <w:r w:rsidRPr="00F17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2F0">
        <w:rPr>
          <w:rFonts w:ascii="Times New Roman" w:hAnsi="Times New Roman" w:cs="Times New Roman"/>
          <w:b/>
          <w:sz w:val="24"/>
          <w:szCs w:val="24"/>
        </w:rPr>
        <w:t>opis</w:t>
      </w:r>
      <w:proofErr w:type="spellEnd"/>
      <w:r w:rsidRPr="00F17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2F0">
        <w:rPr>
          <w:rFonts w:ascii="Times New Roman" w:hAnsi="Times New Roman" w:cs="Times New Roman"/>
          <w:b/>
          <w:sz w:val="24"/>
          <w:szCs w:val="24"/>
        </w:rPr>
        <w:t>przedmiotu</w:t>
      </w:r>
      <w:proofErr w:type="spellEnd"/>
      <w:r w:rsidRPr="00F172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2F0">
        <w:rPr>
          <w:rFonts w:ascii="Times New Roman" w:hAnsi="Times New Roman" w:cs="Times New Roman"/>
          <w:b/>
          <w:sz w:val="24"/>
          <w:szCs w:val="24"/>
        </w:rPr>
        <w:t>zamówienia</w:t>
      </w:r>
      <w:proofErr w:type="spellEnd"/>
    </w:p>
    <w:p w14:paraId="7B12AD3A" w14:textId="77777777" w:rsidR="00AC786D" w:rsidRDefault="00AC786D" w:rsidP="005512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36B884F" w14:textId="77777777" w:rsidR="00C8293C" w:rsidRPr="00F172F0" w:rsidRDefault="00C8293C" w:rsidP="005512A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3ACEE1" w14:textId="2107E0E2" w:rsidR="00F65165" w:rsidRDefault="00882E19" w:rsidP="00882E1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wdrażanego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rozwiązania</w:t>
      </w:r>
      <w:proofErr w:type="spellEnd"/>
      <w:r w:rsidR="00550F4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50F4E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0F4E">
        <w:rPr>
          <w:rFonts w:ascii="Times New Roman" w:hAnsi="Times New Roman" w:cs="Times New Roman"/>
          <w:sz w:val="24"/>
          <w:szCs w:val="24"/>
        </w:rPr>
        <w:t>sztuka</w:t>
      </w:r>
      <w:proofErr w:type="spellEnd"/>
    </w:p>
    <w:p w14:paraId="49A0710A" w14:textId="7F6BCE6F" w:rsidR="00882E19" w:rsidRPr="00882E19" w:rsidRDefault="00882E19" w:rsidP="00882E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82E19">
        <w:rPr>
          <w:rFonts w:ascii="Times New Roman" w:hAnsi="Times New Roman" w:cs="Times New Roman"/>
          <w:sz w:val="24"/>
          <w:szCs w:val="24"/>
        </w:rPr>
        <w:t>erwer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maszyną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niezawodną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posiadać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wbudowanych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zasilaczy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typu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hot-plug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awaryjne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zasilanie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dodatkowo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niezawodność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podnosi</w:t>
      </w:r>
      <w:r>
        <w:rPr>
          <w:rFonts w:ascii="Times New Roman" w:hAnsi="Times New Roman" w:cs="Times New Roman"/>
          <w:sz w:val="24"/>
          <w:szCs w:val="24"/>
        </w:rPr>
        <w:t>ć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układu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poprawnej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tzw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. watchdog,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zadaniem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przeprowadzenie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restartu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serwera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razie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zapętlenia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.</w:t>
      </w:r>
    </w:p>
    <w:p w14:paraId="2B1D68B9" w14:textId="2F66A7E5" w:rsidR="00882E19" w:rsidRPr="00882E19" w:rsidRDefault="00882E19" w:rsidP="00882E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82E19">
        <w:rPr>
          <w:rFonts w:ascii="Times New Roman" w:hAnsi="Times New Roman" w:cs="Times New Roman"/>
          <w:sz w:val="24"/>
          <w:szCs w:val="24"/>
        </w:rPr>
        <w:t>inimalne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techniczne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</w:t>
      </w:r>
    </w:p>
    <w:p w14:paraId="1043CC5E" w14:textId="0794141D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E19">
        <w:rPr>
          <w:rFonts w:ascii="Times New Roman" w:hAnsi="Times New Roman" w:cs="Times New Roman"/>
          <w:sz w:val="24"/>
          <w:szCs w:val="24"/>
        </w:rPr>
        <w:t xml:space="preserve">processor frequency: 2,4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,</w:t>
      </w:r>
    </w:p>
    <w:p w14:paraId="76982542" w14:textId="259C9B3A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E19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rdzeni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procesora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 6,</w:t>
      </w:r>
    </w:p>
    <w:p w14:paraId="60C6BCB4" w14:textId="6D2DC13F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E19">
        <w:rPr>
          <w:rFonts w:ascii="Times New Roman" w:hAnsi="Times New Roman" w:cs="Times New Roman"/>
          <w:sz w:val="24"/>
          <w:szCs w:val="24"/>
        </w:rPr>
        <w:t>magistrala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systemowa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: 1066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,</w:t>
      </w:r>
    </w:p>
    <w:p w14:paraId="5B5304FE" w14:textId="5E8B241A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E19">
        <w:rPr>
          <w:rFonts w:ascii="Times New Roman" w:hAnsi="Times New Roman" w:cs="Times New Roman"/>
          <w:sz w:val="24"/>
          <w:szCs w:val="24"/>
        </w:rPr>
        <w:t>gniazdko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procesora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 socket 604 (mpga604),</w:t>
      </w:r>
    </w:p>
    <w:p w14:paraId="22474937" w14:textId="6FBB0C4A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E19">
        <w:rPr>
          <w:rFonts w:ascii="Times New Roman" w:hAnsi="Times New Roman" w:cs="Times New Roman"/>
          <w:sz w:val="24"/>
          <w:szCs w:val="24"/>
        </w:rPr>
        <w:t xml:space="preserve">element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 server/workstation</w:t>
      </w:r>
    </w:p>
    <w:p w14:paraId="05E42AE9" w14:textId="66FD01D1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E19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wątków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 6,</w:t>
      </w:r>
    </w:p>
    <w:p w14:paraId="7394927A" w14:textId="108E20B2" w:rsidR="00882E19" w:rsidRP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2E19">
        <w:rPr>
          <w:rFonts w:ascii="Times New Roman" w:hAnsi="Times New Roman" w:cs="Times New Roman"/>
          <w:sz w:val="24"/>
          <w:szCs w:val="24"/>
        </w:rPr>
        <w:t>tryby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operacyjne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procesora</w:t>
      </w:r>
      <w:proofErr w:type="spellEnd"/>
      <w:r w:rsidRPr="00882E19">
        <w:rPr>
          <w:rFonts w:ascii="Times New Roman" w:hAnsi="Times New Roman" w:cs="Times New Roman"/>
          <w:sz w:val="24"/>
          <w:szCs w:val="24"/>
        </w:rPr>
        <w:t>: 64-bit,</w:t>
      </w:r>
    </w:p>
    <w:p w14:paraId="49639FEE" w14:textId="2A7BB7AF" w:rsidR="00882E19" w:rsidRDefault="00882E19" w:rsidP="00882E19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E19">
        <w:rPr>
          <w:rFonts w:ascii="Times New Roman" w:hAnsi="Times New Roman" w:cs="Times New Roman"/>
          <w:sz w:val="24"/>
          <w:szCs w:val="24"/>
        </w:rPr>
        <w:t xml:space="preserve">l3 cache: 16 </w:t>
      </w:r>
      <w:proofErr w:type="spellStart"/>
      <w:r w:rsidRPr="00882E19">
        <w:rPr>
          <w:rFonts w:ascii="Times New Roman" w:hAnsi="Times New Roman" w:cs="Times New Roman"/>
          <w:sz w:val="24"/>
          <w:szCs w:val="24"/>
        </w:rPr>
        <w:t>mb</w:t>
      </w:r>
      <w:proofErr w:type="spellEnd"/>
    </w:p>
    <w:p w14:paraId="11AB6B93" w14:textId="77777777" w:rsidR="00550F4E" w:rsidRDefault="00550F4E" w:rsidP="00550F4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8DBC4A" w14:textId="7B0BDFCD" w:rsidR="00550F4E" w:rsidRDefault="00550F4E" w:rsidP="00550F4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Usługa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bezpieczeństwa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ruchu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internetowego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usługa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50F4E">
        <w:rPr>
          <w:rFonts w:ascii="Times New Roman" w:hAnsi="Times New Roman" w:cs="Times New Roman"/>
          <w:sz w:val="24"/>
          <w:szCs w:val="24"/>
        </w:rPr>
        <w:t>UTM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sztuka</w:t>
      </w:r>
      <w:proofErr w:type="spellEnd"/>
    </w:p>
    <w:p w14:paraId="1195BCCD" w14:textId="77777777" w:rsidR="00550F4E" w:rsidRDefault="00550F4E" w:rsidP="00550F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7B69179" w14:textId="3BEF2052" w:rsidR="00550F4E" w:rsidRDefault="00550F4E" w:rsidP="00550F4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50F4E">
        <w:rPr>
          <w:rFonts w:ascii="Times New Roman" w:hAnsi="Times New Roman" w:cs="Times New Roman"/>
          <w:sz w:val="24"/>
          <w:szCs w:val="24"/>
        </w:rPr>
        <w:t>nimalne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techniczne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>:</w:t>
      </w:r>
    </w:p>
    <w:p w14:paraId="2250825F" w14:textId="77777777" w:rsidR="00B60E65" w:rsidRPr="00550F4E" w:rsidRDefault="00B60E65" w:rsidP="00550F4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B7AFFF" w14:textId="04A123B0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metody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autoryzacji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radius,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tacacs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+, x.509, </w:t>
      </w:r>
    </w:p>
    <w:p w14:paraId="6699A3EE" w14:textId="34E2D488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zasilanie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ac 120/230 v, </w:t>
      </w:r>
    </w:p>
    <w:p w14:paraId="49146176" w14:textId="7D003037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zużycie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energii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max 57 watt, </w:t>
      </w:r>
    </w:p>
    <w:p w14:paraId="4B204A80" w14:textId="0B46A17C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algorytmy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szyfrowania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128-bit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192-bit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256-bit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des,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ike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triple des, </w:t>
      </w:r>
    </w:p>
    <w:p w14:paraId="409275A6" w14:textId="2FADD8B5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wysokość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max 1u, </w:t>
      </w:r>
      <w:r w:rsidRPr="00550F4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portów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– min 5, </w:t>
      </w:r>
    </w:p>
    <w:p w14:paraId="2DBF4344" w14:textId="3B5F563F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protokoły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zarządzania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zdalnego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ftp, http, https,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snmp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snmp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2c,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snmp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ssh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telnet, </w:t>
      </w:r>
    </w:p>
    <w:p w14:paraId="761E3706" w14:textId="537C7518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protokoły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routingu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bgp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gre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igmp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igmpv2, igmpv3, ospfv2, ospfv3,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pim-dm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pim-sm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rip-1, rip-2,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ripng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vrrp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, static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routing, </w:t>
      </w:r>
    </w:p>
    <w:p w14:paraId="14FF1A02" w14:textId="4BA1221C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jednoczesnych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sesji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min 59000, </w:t>
      </w:r>
    </w:p>
    <w:p w14:paraId="17D79793" w14:textId="7FA659DE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wirtualnych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instancji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firewall – min 3, </w:t>
      </w:r>
    </w:p>
    <w:p w14:paraId="2E16052E" w14:textId="2BD2A7B7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jednoczesnych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tuneli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vpn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:min 450, </w:t>
      </w:r>
    </w:p>
    <w:p w14:paraId="09943BE2" w14:textId="4B78D9F1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jednoczesnych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tuneli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l2tp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vpn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min: 500, </w:t>
      </w:r>
    </w:p>
    <w:p w14:paraId="3878CBBB" w14:textId="764DD0CF" w:rsidR="00550F4E" w:rsidRDefault="00550F4E" w:rsidP="00B60E6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F4E">
        <w:rPr>
          <w:rFonts w:ascii="Times New Roman" w:hAnsi="Times New Roman" w:cs="Times New Roman"/>
          <w:sz w:val="24"/>
          <w:szCs w:val="24"/>
        </w:rPr>
        <w:t>normy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zgodności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802.1d,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802.1q,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802.1p,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802.1s,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802.1w,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802.1x,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802.3ab,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802.3i,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802.3u,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802.3x, </w:t>
      </w:r>
      <w:proofErr w:type="spellStart"/>
      <w:r w:rsidRPr="00550F4E">
        <w:rPr>
          <w:rFonts w:ascii="Times New Roman" w:hAnsi="Times New Roman" w:cs="Times New Roman"/>
          <w:sz w:val="24"/>
          <w:szCs w:val="24"/>
        </w:rPr>
        <w:t>ieee</w:t>
      </w:r>
      <w:proofErr w:type="spellEnd"/>
      <w:r w:rsidRPr="00550F4E">
        <w:rPr>
          <w:rFonts w:ascii="Times New Roman" w:hAnsi="Times New Roman" w:cs="Times New Roman"/>
          <w:sz w:val="24"/>
          <w:szCs w:val="24"/>
        </w:rPr>
        <w:t xml:space="preserve"> 802.3z</w:t>
      </w:r>
    </w:p>
    <w:p w14:paraId="4C402322" w14:textId="77777777" w:rsidR="00EC0851" w:rsidRDefault="00EC0851" w:rsidP="00EC0851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DA5E7F" w14:textId="18DB0B47" w:rsidR="00EC0851" w:rsidRDefault="00EC0851" w:rsidP="00EC085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0851">
        <w:rPr>
          <w:rFonts w:ascii="Times New Roman" w:hAnsi="Times New Roman" w:cs="Times New Roman"/>
          <w:sz w:val="24"/>
          <w:szCs w:val="24"/>
        </w:rPr>
        <w:lastRenderedPageBreak/>
        <w:t>Urządzenie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C0851">
        <w:rPr>
          <w:rFonts w:ascii="Times New Roman" w:hAnsi="Times New Roman" w:cs="Times New Roman"/>
          <w:sz w:val="24"/>
          <w:szCs w:val="24"/>
        </w:rPr>
        <w:t>backupu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51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sztuka</w:t>
      </w:r>
      <w:proofErr w:type="spellEnd"/>
    </w:p>
    <w:p w14:paraId="1F9E9C82" w14:textId="11C0DAE2" w:rsidR="00EC0851" w:rsidRPr="00EC0851" w:rsidRDefault="00EC0851" w:rsidP="00EC08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C0851">
        <w:rPr>
          <w:rFonts w:ascii="Times New Roman" w:hAnsi="Times New Roman" w:cs="Times New Roman"/>
          <w:sz w:val="24"/>
          <w:szCs w:val="24"/>
        </w:rPr>
        <w:t>inimalne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51"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851">
        <w:rPr>
          <w:rFonts w:ascii="Times New Roman" w:hAnsi="Times New Roman" w:cs="Times New Roman"/>
          <w:sz w:val="24"/>
          <w:szCs w:val="24"/>
        </w:rPr>
        <w:t>techniczne</w:t>
      </w:r>
      <w:proofErr w:type="spellEnd"/>
      <w:r w:rsidRPr="00EC0851">
        <w:rPr>
          <w:rFonts w:ascii="Times New Roman" w:hAnsi="Times New Roman" w:cs="Times New Roman"/>
          <w:sz w:val="24"/>
          <w:szCs w:val="24"/>
        </w:rPr>
        <w:t>:</w:t>
      </w:r>
    </w:p>
    <w:p w14:paraId="2E99C7ED" w14:textId="47A3A6AD" w:rsidR="00EC0851" w:rsidRPr="008C278F" w:rsidRDefault="00EC0851" w:rsidP="008C27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78F">
        <w:rPr>
          <w:rFonts w:ascii="Times New Roman" w:hAnsi="Times New Roman" w:cs="Times New Roman"/>
          <w:sz w:val="24"/>
          <w:szCs w:val="24"/>
        </w:rPr>
        <w:t>tryby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 raid: 0, 1, 5, 6, 10, </w:t>
      </w:r>
      <w:proofErr w:type="spellStart"/>
      <w:r w:rsidRPr="008C278F">
        <w:rPr>
          <w:rFonts w:ascii="Times New Roman" w:hAnsi="Times New Roman" w:cs="Times New Roman"/>
          <w:sz w:val="24"/>
          <w:szCs w:val="24"/>
        </w:rPr>
        <w:t>jbod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, 5+, </w:t>
      </w:r>
    </w:p>
    <w:p w14:paraId="3D535DBC" w14:textId="248C693E" w:rsidR="00EC0851" w:rsidRPr="008C278F" w:rsidRDefault="00EC0851" w:rsidP="008C27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78F">
        <w:rPr>
          <w:rFonts w:ascii="Times New Roman" w:hAnsi="Times New Roman" w:cs="Times New Roman"/>
          <w:sz w:val="24"/>
          <w:szCs w:val="24"/>
        </w:rPr>
        <w:t>pamięć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278F">
        <w:rPr>
          <w:rFonts w:ascii="Times New Roman" w:hAnsi="Times New Roman" w:cs="Times New Roman"/>
          <w:sz w:val="24"/>
          <w:szCs w:val="24"/>
        </w:rPr>
        <w:t>możliwość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78F">
        <w:rPr>
          <w:rFonts w:ascii="Times New Roman" w:hAnsi="Times New Roman" w:cs="Times New Roman"/>
          <w:sz w:val="24"/>
          <w:szCs w:val="24"/>
        </w:rPr>
        <w:t>rozszerzenia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, 8 </w:t>
      </w:r>
      <w:proofErr w:type="spellStart"/>
      <w:r w:rsidRPr="008C278F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7E51EE" w14:textId="28101BF3" w:rsidR="00EC0851" w:rsidRPr="008C278F" w:rsidRDefault="00EC0851" w:rsidP="008C27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78F">
        <w:rPr>
          <w:rFonts w:ascii="Times New Roman" w:hAnsi="Times New Roman" w:cs="Times New Roman"/>
          <w:sz w:val="24"/>
          <w:szCs w:val="24"/>
        </w:rPr>
        <w:t>interfejs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78F">
        <w:rPr>
          <w:rFonts w:ascii="Times New Roman" w:hAnsi="Times New Roman" w:cs="Times New Roman"/>
          <w:sz w:val="24"/>
          <w:szCs w:val="24"/>
        </w:rPr>
        <w:t>sieciowy</w:t>
      </w:r>
      <w:proofErr w:type="spellEnd"/>
      <w:r w:rsidRPr="008C278F">
        <w:rPr>
          <w:rFonts w:ascii="Times New Roman" w:hAnsi="Times New Roman" w:cs="Times New Roman"/>
          <w:sz w:val="24"/>
          <w:szCs w:val="24"/>
        </w:rPr>
        <w:t xml:space="preserve">: 4 x 10/100/1000, </w:t>
      </w:r>
    </w:p>
    <w:p w14:paraId="264C4FA4" w14:textId="6D53A259" w:rsidR="00EC0851" w:rsidRPr="00DE6498" w:rsidRDefault="00C8293C" w:rsidP="008C27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93C">
        <w:rPr>
          <w:rFonts w:ascii="Times New Roman" w:hAnsi="Times New Roman" w:cs="Times New Roman"/>
          <w:sz w:val="24"/>
          <w:szCs w:val="24"/>
        </w:rPr>
        <w:t>minimalna</w:t>
      </w:r>
      <w:proofErr w:type="spellEnd"/>
      <w:r w:rsidRPr="00C82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851" w:rsidRPr="008C278F">
        <w:rPr>
          <w:rFonts w:ascii="Times New Roman" w:hAnsi="Times New Roman" w:cs="Times New Roman"/>
          <w:sz w:val="24"/>
          <w:szCs w:val="24"/>
        </w:rPr>
        <w:t>ilość</w:t>
      </w:r>
      <w:proofErr w:type="spellEnd"/>
      <w:r w:rsidR="00EC0851" w:rsidRPr="008C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851" w:rsidRPr="008C278F">
        <w:rPr>
          <w:rFonts w:ascii="Times New Roman" w:hAnsi="Times New Roman" w:cs="Times New Roman"/>
          <w:sz w:val="24"/>
          <w:szCs w:val="24"/>
        </w:rPr>
        <w:t>dysków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4TB.</w:t>
      </w:r>
    </w:p>
    <w:p w14:paraId="347F6AAC" w14:textId="77777777" w:rsidR="00DE6498" w:rsidRPr="00DE6498" w:rsidRDefault="00DE6498" w:rsidP="00DE649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C03707" w14:textId="7DD63B49" w:rsidR="00DE6498" w:rsidRDefault="00DE6498" w:rsidP="00DE649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49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stacji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roboczych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wdrażanych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rozwiązań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stacja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robocza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, monitor,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myszka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klawiatura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, system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operacyjny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-16 </w:t>
      </w:r>
      <w:proofErr w:type="spellStart"/>
      <w:r>
        <w:rPr>
          <w:rFonts w:ascii="Times New Roman" w:hAnsi="Times New Roman" w:cs="Times New Roman"/>
          <w:sz w:val="24"/>
          <w:szCs w:val="24"/>
        </w:rPr>
        <w:t>zestawów</w:t>
      </w:r>
      <w:proofErr w:type="spellEnd"/>
    </w:p>
    <w:p w14:paraId="172C1729" w14:textId="62627D3C" w:rsidR="00DE6498" w:rsidRDefault="00DE6498" w:rsidP="00DE6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E6498">
        <w:rPr>
          <w:rFonts w:ascii="Times New Roman" w:hAnsi="Times New Roman" w:cs="Times New Roman"/>
          <w:sz w:val="24"/>
          <w:szCs w:val="24"/>
        </w:rPr>
        <w:t>inimalne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stacji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procesor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min 2.8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pamięć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ram 8gb,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dysk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sshd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ssd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>.</w:t>
      </w:r>
    </w:p>
    <w:p w14:paraId="529A5645" w14:textId="77777777" w:rsidR="00DE6498" w:rsidRDefault="00DE6498" w:rsidP="00DE6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C8954" w14:textId="7CF61951" w:rsidR="00DE6498" w:rsidRDefault="00DE6498" w:rsidP="00DE649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49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stacji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roboczych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(laptop) </w:t>
      </w:r>
      <w:r w:rsidRPr="00DE6498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wdrażanych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rozwiązań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sztuki</w:t>
      </w:r>
      <w:proofErr w:type="spellEnd"/>
    </w:p>
    <w:p w14:paraId="4D1168BF" w14:textId="77777777" w:rsidR="00DE6498" w:rsidRDefault="00DE6498" w:rsidP="00DE649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FEAA9" w14:textId="08362F6A" w:rsidR="00DE6498" w:rsidRDefault="00DE6498" w:rsidP="00DE6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DE6498">
        <w:rPr>
          <w:rFonts w:ascii="Times New Roman" w:hAnsi="Times New Roman" w:cs="Times New Roman"/>
          <w:sz w:val="24"/>
          <w:szCs w:val="24"/>
        </w:rPr>
        <w:t>inimalne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parametry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stacji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roboczej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to: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procesor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min 2.8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pamięć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ram 8gb,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dysk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sshd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6498">
        <w:rPr>
          <w:rFonts w:ascii="Times New Roman" w:hAnsi="Times New Roman" w:cs="Times New Roman"/>
          <w:sz w:val="24"/>
          <w:szCs w:val="24"/>
        </w:rPr>
        <w:t>ssd</w:t>
      </w:r>
      <w:proofErr w:type="spellEnd"/>
      <w:r w:rsidRPr="00DE6498">
        <w:rPr>
          <w:rFonts w:ascii="Times New Roman" w:hAnsi="Times New Roman" w:cs="Times New Roman"/>
          <w:sz w:val="24"/>
          <w:szCs w:val="24"/>
        </w:rPr>
        <w:t>.</w:t>
      </w:r>
    </w:p>
    <w:p w14:paraId="6D3609DC" w14:textId="285649FF" w:rsidR="00DE6498" w:rsidRPr="00DE6498" w:rsidRDefault="00DE6498" w:rsidP="00DE64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DE6498" w:rsidRPr="00DE6498" w:rsidSect="003D3812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64DF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0D28F" w14:textId="77777777" w:rsidR="003D3812" w:rsidRDefault="003D3812" w:rsidP="003D3812">
      <w:pPr>
        <w:spacing w:after="0" w:line="240" w:lineRule="auto"/>
      </w:pPr>
      <w:r>
        <w:separator/>
      </w:r>
    </w:p>
  </w:endnote>
  <w:endnote w:type="continuationSeparator" w:id="0">
    <w:p w14:paraId="51CE4FB7" w14:textId="77777777" w:rsidR="003D3812" w:rsidRDefault="003D3812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21666" w14:textId="77777777" w:rsidR="003D3812" w:rsidRPr="000C5C8C" w:rsidRDefault="003D3812" w:rsidP="003D3812">
    <w:pPr>
      <w:pStyle w:val="Stopka"/>
      <w:ind w:right="360"/>
      <w:rPr>
        <w:rFonts w:ascii="Arial" w:hAnsi="Arial" w:cs="Arial"/>
        <w:sz w:val="16"/>
        <w:szCs w:val="16"/>
      </w:rPr>
    </w:pPr>
    <w:proofErr w:type="spellStart"/>
    <w:r w:rsidRPr="000C5C8C">
      <w:rPr>
        <w:rFonts w:ascii="Arial" w:hAnsi="Arial" w:cs="Arial"/>
        <w:sz w:val="16"/>
        <w:szCs w:val="16"/>
      </w:rPr>
      <w:t>Projekt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współfinansowany</w:t>
    </w:r>
    <w:proofErr w:type="spellEnd"/>
    <w:r w:rsidRPr="000C5C8C">
      <w:rPr>
        <w:rFonts w:ascii="Arial" w:hAnsi="Arial" w:cs="Arial"/>
        <w:sz w:val="16"/>
        <w:szCs w:val="16"/>
      </w:rPr>
      <w:t xml:space="preserve"> z </w:t>
    </w:r>
    <w:proofErr w:type="spellStart"/>
    <w:r w:rsidRPr="000C5C8C">
      <w:rPr>
        <w:rFonts w:ascii="Arial" w:hAnsi="Arial" w:cs="Arial"/>
        <w:sz w:val="16"/>
        <w:szCs w:val="16"/>
      </w:rPr>
      <w:t>Regionalnego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Programu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Operacyjnego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Województwa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Łódzkiego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na</w:t>
    </w:r>
    <w:proofErr w:type="spellEnd"/>
    <w:r w:rsidRPr="000C5C8C">
      <w:rPr>
        <w:rFonts w:ascii="Arial" w:hAnsi="Arial" w:cs="Arial"/>
        <w:sz w:val="16"/>
        <w:szCs w:val="16"/>
      </w:rPr>
      <w:t xml:space="preserve"> </w:t>
    </w:r>
    <w:proofErr w:type="spellStart"/>
    <w:r w:rsidRPr="000C5C8C">
      <w:rPr>
        <w:rFonts w:ascii="Arial" w:hAnsi="Arial" w:cs="Arial"/>
        <w:sz w:val="16"/>
        <w:szCs w:val="16"/>
      </w:rPr>
      <w:t>lata</w:t>
    </w:r>
    <w:proofErr w:type="spellEnd"/>
    <w:r w:rsidRPr="000C5C8C">
      <w:rPr>
        <w:rFonts w:ascii="Arial" w:hAnsi="Arial" w:cs="Arial"/>
        <w:sz w:val="16"/>
        <w:szCs w:val="16"/>
      </w:rPr>
      <w:t xml:space="preserve"> 2014-2020</w:t>
    </w:r>
  </w:p>
  <w:p w14:paraId="7D37BEFC" w14:textId="77777777" w:rsidR="003D3812" w:rsidRDefault="003D38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CB6BF" w14:textId="77777777" w:rsidR="003D3812" w:rsidRDefault="003D3812" w:rsidP="003D3812">
      <w:pPr>
        <w:spacing w:after="0" w:line="240" w:lineRule="auto"/>
      </w:pPr>
      <w:r>
        <w:separator/>
      </w:r>
    </w:p>
  </w:footnote>
  <w:footnote w:type="continuationSeparator" w:id="0">
    <w:p w14:paraId="3F0E0642" w14:textId="77777777" w:rsidR="003D3812" w:rsidRDefault="003D3812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1A2CA" w14:textId="62BDE45A" w:rsidR="003D3812" w:rsidRDefault="003D3812">
    <w:pPr>
      <w:pStyle w:val="Nagwek"/>
    </w:pPr>
    <w:r>
      <w:rPr>
        <w:noProof/>
        <w:lang w:val="pl-PL" w:eastAsia="pl-PL"/>
      </w:rPr>
      <w:drawing>
        <wp:inline distT="0" distB="0" distL="0" distR="0" wp14:anchorId="29EE4E20" wp14:editId="3637FE03">
          <wp:extent cx="5710843" cy="89777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KOL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6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9DA"/>
    <w:multiLevelType w:val="hybridMultilevel"/>
    <w:tmpl w:val="CA34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6DA"/>
    <w:multiLevelType w:val="hybridMultilevel"/>
    <w:tmpl w:val="87BA9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6F02"/>
    <w:multiLevelType w:val="hybridMultilevel"/>
    <w:tmpl w:val="4AB42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351B1E"/>
    <w:multiLevelType w:val="hybridMultilevel"/>
    <w:tmpl w:val="91D0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578CA"/>
    <w:multiLevelType w:val="hybridMultilevel"/>
    <w:tmpl w:val="A9FEFD9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E6B52"/>
    <w:multiLevelType w:val="hybridMultilevel"/>
    <w:tmpl w:val="CCBCBBC4"/>
    <w:lvl w:ilvl="0" w:tplc="A378D37A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500693"/>
    <w:multiLevelType w:val="hybridMultilevel"/>
    <w:tmpl w:val="B8C035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952473"/>
    <w:multiLevelType w:val="hybridMultilevel"/>
    <w:tmpl w:val="F72A97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0F5C09"/>
    <w:multiLevelType w:val="hybridMultilevel"/>
    <w:tmpl w:val="09402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064CFE"/>
    <w:multiLevelType w:val="hybridMultilevel"/>
    <w:tmpl w:val="FA8E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68C1"/>
    <w:multiLevelType w:val="hybridMultilevel"/>
    <w:tmpl w:val="91D05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3057"/>
    <w:multiLevelType w:val="hybridMultilevel"/>
    <w:tmpl w:val="0000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D34F7"/>
    <w:multiLevelType w:val="hybridMultilevel"/>
    <w:tmpl w:val="C8503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24801"/>
    <w:multiLevelType w:val="hybridMultilevel"/>
    <w:tmpl w:val="5792F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915C0"/>
    <w:multiLevelType w:val="hybridMultilevel"/>
    <w:tmpl w:val="0492960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F1812"/>
    <w:multiLevelType w:val="hybridMultilevel"/>
    <w:tmpl w:val="7AE4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D6209"/>
    <w:multiLevelType w:val="hybridMultilevel"/>
    <w:tmpl w:val="87BA9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81340"/>
    <w:multiLevelType w:val="hybridMultilevel"/>
    <w:tmpl w:val="0492960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329A9"/>
    <w:multiLevelType w:val="hybridMultilevel"/>
    <w:tmpl w:val="6F1E7564"/>
    <w:lvl w:ilvl="0" w:tplc="A378D3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46E73"/>
    <w:multiLevelType w:val="hybridMultilevel"/>
    <w:tmpl w:val="72C4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073A4"/>
    <w:multiLevelType w:val="hybridMultilevel"/>
    <w:tmpl w:val="CA34C7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14456"/>
    <w:multiLevelType w:val="hybridMultilevel"/>
    <w:tmpl w:val="0492960A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45AE8"/>
    <w:multiLevelType w:val="hybridMultilevel"/>
    <w:tmpl w:val="2592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253C4"/>
    <w:multiLevelType w:val="hybridMultilevel"/>
    <w:tmpl w:val="48B6C3FE"/>
    <w:lvl w:ilvl="0" w:tplc="7B888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D6764"/>
    <w:multiLevelType w:val="hybridMultilevel"/>
    <w:tmpl w:val="00006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0148F"/>
    <w:multiLevelType w:val="hybridMultilevel"/>
    <w:tmpl w:val="D1483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D908D0"/>
    <w:multiLevelType w:val="hybridMultilevel"/>
    <w:tmpl w:val="6856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D4172"/>
    <w:multiLevelType w:val="hybridMultilevel"/>
    <w:tmpl w:val="C5E6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67341"/>
    <w:multiLevelType w:val="hybridMultilevel"/>
    <w:tmpl w:val="4AB42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93CE9"/>
    <w:multiLevelType w:val="hybridMultilevel"/>
    <w:tmpl w:val="82382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34D48"/>
    <w:multiLevelType w:val="hybridMultilevel"/>
    <w:tmpl w:val="290C0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1"/>
  </w:num>
  <w:num w:numId="8">
    <w:abstractNumId w:val="23"/>
  </w:num>
  <w:num w:numId="9">
    <w:abstractNumId w:val="17"/>
  </w:num>
  <w:num w:numId="10">
    <w:abstractNumId w:val="1"/>
  </w:num>
  <w:num w:numId="11">
    <w:abstractNumId w:val="18"/>
  </w:num>
  <w:num w:numId="12">
    <w:abstractNumId w:val="22"/>
  </w:num>
  <w:num w:numId="13">
    <w:abstractNumId w:val="15"/>
  </w:num>
  <w:num w:numId="14">
    <w:abstractNumId w:val="13"/>
  </w:num>
  <w:num w:numId="15">
    <w:abstractNumId w:val="30"/>
  </w:num>
  <w:num w:numId="16">
    <w:abstractNumId w:val="4"/>
  </w:num>
  <w:num w:numId="17">
    <w:abstractNumId w:val="20"/>
  </w:num>
  <w:num w:numId="18">
    <w:abstractNumId w:val="10"/>
  </w:num>
  <w:num w:numId="19">
    <w:abstractNumId w:val="11"/>
  </w:num>
  <w:num w:numId="20">
    <w:abstractNumId w:val="29"/>
  </w:num>
  <w:num w:numId="21">
    <w:abstractNumId w:val="27"/>
  </w:num>
  <w:num w:numId="22">
    <w:abstractNumId w:val="1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28"/>
  </w:num>
  <w:num w:numId="27">
    <w:abstractNumId w:val="19"/>
  </w:num>
  <w:num w:numId="28">
    <w:abstractNumId w:val="6"/>
  </w:num>
  <w:num w:numId="29">
    <w:abstractNumId w:val="26"/>
  </w:num>
  <w:num w:numId="30">
    <w:abstractNumId w:val="31"/>
  </w:num>
  <w:num w:numId="31">
    <w:abstractNumId w:val="7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inik">
    <w15:presenceInfo w15:providerId="None" w15:userId="domi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34"/>
    <w:rsid w:val="00005E62"/>
    <w:rsid w:val="0004055B"/>
    <w:rsid w:val="000B5FEF"/>
    <w:rsid w:val="00224440"/>
    <w:rsid w:val="00256554"/>
    <w:rsid w:val="002D2F49"/>
    <w:rsid w:val="00306570"/>
    <w:rsid w:val="00316A54"/>
    <w:rsid w:val="00345ABA"/>
    <w:rsid w:val="003A1A0F"/>
    <w:rsid w:val="003D3812"/>
    <w:rsid w:val="003E5CBB"/>
    <w:rsid w:val="004961C7"/>
    <w:rsid w:val="00546B5F"/>
    <w:rsid w:val="00550F4E"/>
    <w:rsid w:val="005512AB"/>
    <w:rsid w:val="00571113"/>
    <w:rsid w:val="005D5C72"/>
    <w:rsid w:val="00635134"/>
    <w:rsid w:val="006D23FA"/>
    <w:rsid w:val="006D30F7"/>
    <w:rsid w:val="00794E39"/>
    <w:rsid w:val="00822006"/>
    <w:rsid w:val="00882E19"/>
    <w:rsid w:val="008C278F"/>
    <w:rsid w:val="008E5836"/>
    <w:rsid w:val="00900A6C"/>
    <w:rsid w:val="00913D46"/>
    <w:rsid w:val="00984F71"/>
    <w:rsid w:val="009B1B50"/>
    <w:rsid w:val="00A9581E"/>
    <w:rsid w:val="00AC786D"/>
    <w:rsid w:val="00B12E53"/>
    <w:rsid w:val="00B60E65"/>
    <w:rsid w:val="00BF4DC6"/>
    <w:rsid w:val="00C8293C"/>
    <w:rsid w:val="00CF25E0"/>
    <w:rsid w:val="00DE6498"/>
    <w:rsid w:val="00E9588F"/>
    <w:rsid w:val="00EC0851"/>
    <w:rsid w:val="00F172F0"/>
    <w:rsid w:val="00F60411"/>
    <w:rsid w:val="00F65165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A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34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5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35134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3513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24440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A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ABA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ABA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BA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81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D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81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134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5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35134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3513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24440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A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ABA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ABA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BA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D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81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D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8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Krawczyk</cp:lastModifiedBy>
  <cp:revision>4</cp:revision>
  <cp:lastPrinted>2018-05-18T10:39:00Z</cp:lastPrinted>
  <dcterms:created xsi:type="dcterms:W3CDTF">2018-04-05T07:07:00Z</dcterms:created>
  <dcterms:modified xsi:type="dcterms:W3CDTF">2018-05-18T10:41:00Z</dcterms:modified>
</cp:coreProperties>
</file>